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4D3852" w14:paraId="134C1FAE" w14:textId="77777777" w:rsidTr="00235BB9">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6C7FC3" w14:paraId="322B05EF" w14:textId="77777777" w:rsidTr="003C6C87">
              <w:tc>
                <w:tcPr>
                  <w:tcW w:w="8595" w:type="dxa"/>
                </w:tcPr>
                <w:p w14:paraId="24B823DC" w14:textId="77777777" w:rsidR="006C7FC3" w:rsidRDefault="006C7FC3" w:rsidP="003C6C87">
                  <w:pPr>
                    <w:pStyle w:val="Title"/>
                  </w:pPr>
                  <w:r w:rsidRPr="00C24E62">
                    <w:rPr>
                      <w:noProof/>
                    </w:rPr>
                    <w:drawing>
                      <wp:anchor distT="0" distB="0" distL="114300" distR="114300" simplePos="0" relativeHeight="251660800" behindDoc="0" locked="0" layoutInCell="1" allowOverlap="1" wp14:anchorId="09E0C2D0" wp14:editId="0E9E5419">
                        <wp:simplePos x="0" y="0"/>
                        <wp:positionH relativeFrom="column">
                          <wp:align>right</wp:align>
                        </wp:positionH>
                        <wp:positionV relativeFrom="paragraph">
                          <wp:posOffset>32385</wp:posOffset>
                        </wp:positionV>
                        <wp:extent cx="885825" cy="895350"/>
                        <wp:effectExtent l="0" t="0" r="9525" b="0"/>
                        <wp:wrapSquare wrapText="bothSides"/>
                        <wp:docPr id="8"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530AC6" w:rsidRPr="00D6768E">
                    <w:rPr>
                      <w:b/>
                    </w:rPr>
                    <w:t>Feelings Scavenger Hunt</w:t>
                  </w:r>
                </w:p>
                <w:p w14:paraId="474466AB" w14:textId="77777777" w:rsidR="00530AC6" w:rsidRDefault="00530AC6" w:rsidP="00530AC6">
                  <w:pPr>
                    <w:pStyle w:val="RecipeSummary"/>
                  </w:pPr>
                  <w:r>
                    <w:t>Affective Expression and Modulation (for preschoolers) – Mary Spahn</w:t>
                  </w:r>
                </w:p>
                <w:p w14:paraId="26238D5B" w14:textId="77777777" w:rsidR="006C7FC3" w:rsidRDefault="006C7FC3" w:rsidP="003C6C87">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6027"/>
                  </w:tblGrid>
                  <w:tr w:rsidR="00530AC6" w14:paraId="5C4FA201" w14:textId="77777777" w:rsidTr="00530AC6">
                    <w:trPr>
                      <w:cantSplit/>
                    </w:trPr>
                    <w:tc>
                      <w:tcPr>
                        <w:tcW w:w="1116" w:type="dxa"/>
                      </w:tcPr>
                      <w:p w14:paraId="3CF2B0BA" w14:textId="77777777" w:rsidR="00530AC6" w:rsidRDefault="00530AC6" w:rsidP="00530AC6">
                        <w:pPr>
                          <w:jc w:val="center"/>
                        </w:pPr>
                        <w:r>
                          <w:t>Multiple</w:t>
                        </w:r>
                      </w:p>
                    </w:tc>
                    <w:tc>
                      <w:tcPr>
                        <w:tcW w:w="6027" w:type="dxa"/>
                      </w:tcPr>
                      <w:p w14:paraId="4572B326" w14:textId="77777777" w:rsidR="00530AC6" w:rsidRDefault="00530AC6" w:rsidP="00530AC6">
                        <w:r>
                          <w:t>Cards with various feelings words written on them</w:t>
                        </w:r>
                      </w:p>
                    </w:tc>
                  </w:tr>
                  <w:tr w:rsidR="00530AC6" w14:paraId="0C673A65" w14:textId="77777777" w:rsidTr="00530AC6">
                    <w:trPr>
                      <w:cantSplit/>
                    </w:trPr>
                    <w:tc>
                      <w:tcPr>
                        <w:tcW w:w="1116" w:type="dxa"/>
                      </w:tcPr>
                      <w:p w14:paraId="7606DB19" w14:textId="77777777" w:rsidR="00530AC6" w:rsidRDefault="00530AC6" w:rsidP="00530AC6">
                        <w:pPr>
                          <w:jc w:val="center"/>
                        </w:pPr>
                        <w:r>
                          <w:t>1</w:t>
                        </w:r>
                      </w:p>
                    </w:tc>
                    <w:tc>
                      <w:tcPr>
                        <w:tcW w:w="6027" w:type="dxa"/>
                      </w:tcPr>
                      <w:p w14:paraId="00104D04" w14:textId="77777777" w:rsidR="00530AC6" w:rsidRDefault="00530AC6" w:rsidP="00530AC6">
                        <w:r>
                          <w:t>Piece of paper with “I know this many feelings words!” written at top</w:t>
                        </w:r>
                      </w:p>
                    </w:tc>
                  </w:tr>
                  <w:tr w:rsidR="00530AC6" w14:paraId="14212A70" w14:textId="77777777" w:rsidTr="00530AC6">
                    <w:trPr>
                      <w:cantSplit/>
                    </w:trPr>
                    <w:tc>
                      <w:tcPr>
                        <w:tcW w:w="1116" w:type="dxa"/>
                      </w:tcPr>
                      <w:p w14:paraId="6F37E10C" w14:textId="77777777" w:rsidR="00530AC6" w:rsidRDefault="00530AC6" w:rsidP="00530AC6">
                        <w:pPr>
                          <w:jc w:val="center"/>
                        </w:pPr>
                        <w:r>
                          <w:t>Several</w:t>
                        </w:r>
                      </w:p>
                    </w:tc>
                    <w:tc>
                      <w:tcPr>
                        <w:tcW w:w="6027" w:type="dxa"/>
                      </w:tcPr>
                      <w:p w14:paraId="4DC1853C" w14:textId="77777777" w:rsidR="00530AC6" w:rsidRDefault="00530AC6" w:rsidP="00530AC6">
                        <w:r>
                          <w:t>Small stickers</w:t>
                        </w:r>
                      </w:p>
                    </w:tc>
                  </w:tr>
                </w:tbl>
                <w:p w14:paraId="5765C3C8" w14:textId="77777777" w:rsidR="006C7FC3" w:rsidRDefault="006C7FC3" w:rsidP="003C6C87">
                  <w:pPr>
                    <w:pStyle w:val="Heading1"/>
                  </w:pPr>
                  <w:r>
                    <w:t>Directions:</w:t>
                  </w:r>
                </w:p>
                <w:p w14:paraId="7614B93A" w14:textId="77777777" w:rsidR="006C7FC3" w:rsidRDefault="00530AC6" w:rsidP="003C6C87">
                  <w:pPr>
                    <w:pStyle w:val="Directions"/>
                    <w:rPr>
                      <w:sz w:val="24"/>
                    </w:rPr>
                  </w:pPr>
                  <w:r>
                    <w:rPr>
                      <w:sz w:val="24"/>
                    </w:rPr>
                    <w:t xml:space="preserve">    </w:t>
                  </w:r>
                  <w:r w:rsidRPr="00ED2976">
                    <w:rPr>
                      <w:sz w:val="24"/>
                    </w:rPr>
                    <w:t>Before the child arrives hide the feelings cards around the room.  Have the child search for the cards.  Every time they find a card they have to say a time they felt that feeling, and then put a sticker in the sheet of paper.  I have found that using the stickers helps them to slow down and not rush off to find the next card.</w:t>
                  </w:r>
                </w:p>
                <w:p w14:paraId="1412E3A7" w14:textId="77777777" w:rsidR="00530AC6" w:rsidRDefault="00530AC6" w:rsidP="003C6C87">
                  <w:pPr>
                    <w:pStyle w:val="Directions"/>
                    <w:rPr>
                      <w:sz w:val="24"/>
                    </w:rPr>
                  </w:pPr>
                </w:p>
                <w:p w14:paraId="33B441A1" w14:textId="77777777" w:rsidR="00530AC6" w:rsidRDefault="00530AC6" w:rsidP="003C6C87">
                  <w:pPr>
                    <w:pStyle w:val="Directions"/>
                    <w:rPr>
                      <w:sz w:val="24"/>
                    </w:rPr>
                  </w:pPr>
                </w:p>
                <w:p w14:paraId="25468DAA" w14:textId="77777777" w:rsidR="00530AC6" w:rsidRDefault="00530AC6" w:rsidP="003C6C87">
                  <w:pPr>
                    <w:pStyle w:val="Directions"/>
                    <w:rPr>
                      <w:sz w:val="24"/>
                    </w:rPr>
                  </w:pPr>
                </w:p>
                <w:p w14:paraId="1EB573DF" w14:textId="77777777" w:rsidR="00530AC6" w:rsidRPr="00C24E62" w:rsidRDefault="00530AC6" w:rsidP="003C6C87">
                  <w:pPr>
                    <w:pStyle w:val="Directions"/>
                  </w:pPr>
                </w:p>
              </w:tc>
            </w:tr>
          </w:tbl>
          <w:p w14:paraId="378F6616" w14:textId="77777777" w:rsidR="004D3852" w:rsidRDefault="004D3852" w:rsidP="00C24E62"/>
        </w:tc>
      </w:tr>
    </w:tbl>
    <w:p w14:paraId="6A6806D6" w14:textId="77777777" w:rsidR="00FC346C" w:rsidRDefault="00FC346C" w:rsidP="00C24E62"/>
    <w:p w14:paraId="33DB3B86" w14:textId="77777777" w:rsidR="008A254E" w:rsidRDefault="008A254E" w:rsidP="00C24E62"/>
    <w:p w14:paraId="7C876036" w14:textId="77777777" w:rsidR="008A254E" w:rsidRDefault="008A254E" w:rsidP="00C24E62"/>
    <w:p w14:paraId="70830454" w14:textId="77777777" w:rsidR="008A254E" w:rsidRDefault="008A254E" w:rsidP="00C24E62"/>
    <w:p w14:paraId="7ED54343" w14:textId="77777777" w:rsidR="008A254E" w:rsidRDefault="008A254E" w:rsidP="00C24E62"/>
    <w:p w14:paraId="56826583" w14:textId="77777777" w:rsidR="008A254E" w:rsidRDefault="008A254E" w:rsidP="00C24E62"/>
    <w:p w14:paraId="637D3C50" w14:textId="77777777" w:rsidR="008A254E" w:rsidRDefault="008A254E" w:rsidP="00C24E62"/>
    <w:p w14:paraId="567FAE37" w14:textId="77777777" w:rsidR="008A254E" w:rsidRDefault="008A254E" w:rsidP="00C24E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8A254E" w14:paraId="6653A2F6" w14:textId="77777777" w:rsidTr="00EF6C17">
        <w:trPr>
          <w:cantSplit/>
          <w:trHeight w:hRule="exact" w:val="5760"/>
        </w:trPr>
        <w:tc>
          <w:tcPr>
            <w:tcW w:w="8640"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firstRow="1" w:lastRow="0" w:firstColumn="1" w:lastColumn="0" w:noHBand="0" w:noVBand="1"/>
            </w:tblPr>
            <w:tblGrid>
              <w:gridCol w:w="8600"/>
            </w:tblGrid>
            <w:tr w:rsidR="008A254E" w14:paraId="1A52B1A9" w14:textId="77777777" w:rsidTr="00EF6C17">
              <w:tc>
                <w:tcPr>
                  <w:tcW w:w="8595" w:type="dxa"/>
                </w:tcPr>
                <w:p w14:paraId="7B4B560F" w14:textId="77777777" w:rsidR="008A254E" w:rsidRDefault="008A254E" w:rsidP="003C6C87">
                  <w:pPr>
                    <w:pStyle w:val="Title"/>
                  </w:pPr>
                  <w:r w:rsidRPr="00C24E62">
                    <w:rPr>
                      <w:noProof/>
                    </w:rPr>
                    <w:lastRenderedPageBreak/>
                    <w:drawing>
                      <wp:anchor distT="0" distB="0" distL="114300" distR="114300" simplePos="0" relativeHeight="251665920" behindDoc="0" locked="0" layoutInCell="1" allowOverlap="1" wp14:anchorId="1D0C88B9" wp14:editId="04E5E253">
                        <wp:simplePos x="0" y="0"/>
                        <wp:positionH relativeFrom="column">
                          <wp:align>right</wp:align>
                        </wp:positionH>
                        <wp:positionV relativeFrom="paragraph">
                          <wp:posOffset>32385</wp:posOffset>
                        </wp:positionV>
                        <wp:extent cx="885825" cy="895350"/>
                        <wp:effectExtent l="0" t="0" r="9525" b="0"/>
                        <wp:wrapSquare wrapText="bothSides"/>
                        <wp:docPr id="3"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3531E1">
                    <w:rPr>
                      <w:b/>
                      <w:noProof/>
                    </w:rPr>
                    <w:t>Feelings Jenga</w:t>
                  </w:r>
                </w:p>
                <w:p w14:paraId="143174BD" w14:textId="77777777" w:rsidR="003531E1" w:rsidRDefault="003531E1" w:rsidP="003531E1">
                  <w:pPr>
                    <w:pStyle w:val="RecipeSummary"/>
                  </w:pPr>
                  <w:r>
                    <w:t>Affective Expression and Regulation – Conjoint – Elizabeth Gaylord</w:t>
                  </w:r>
                </w:p>
                <w:p w14:paraId="485830BB" w14:textId="77777777" w:rsidR="008A254E" w:rsidRDefault="008A254E" w:rsidP="003C6C87">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3531E1" w14:paraId="21E5F834" w14:textId="77777777" w:rsidTr="003C6C87">
                    <w:trPr>
                      <w:cantSplit/>
                    </w:trPr>
                    <w:tc>
                      <w:tcPr>
                        <w:tcW w:w="1116" w:type="dxa"/>
                      </w:tcPr>
                      <w:p w14:paraId="7A524701" w14:textId="77777777" w:rsidR="003531E1" w:rsidRDefault="003531E1" w:rsidP="003531E1">
                        <w:pPr>
                          <w:jc w:val="center"/>
                        </w:pPr>
                        <w:r>
                          <w:t>1</w:t>
                        </w:r>
                      </w:p>
                    </w:tc>
                    <w:tc>
                      <w:tcPr>
                        <w:tcW w:w="5787" w:type="dxa"/>
                      </w:tcPr>
                      <w:p w14:paraId="417ADFBC" w14:textId="77777777" w:rsidR="003531E1" w:rsidRDefault="003531E1" w:rsidP="003531E1">
                        <w:r>
                          <w:t>Jenga game with feeling words written on blocks</w:t>
                        </w:r>
                      </w:p>
                    </w:tc>
                  </w:tr>
                </w:tbl>
                <w:p w14:paraId="0E6FB29E" w14:textId="77777777" w:rsidR="008A254E" w:rsidRDefault="008A254E" w:rsidP="003C6C87">
                  <w:pPr>
                    <w:pStyle w:val="Heading1"/>
                  </w:pPr>
                  <w:r>
                    <w:t>Directions:</w:t>
                  </w:r>
                </w:p>
                <w:p w14:paraId="6E241510" w14:textId="77777777" w:rsidR="003531E1" w:rsidRDefault="003531E1" w:rsidP="003531E1">
                  <w:pPr>
                    <w:rPr>
                      <w:rFonts w:ascii="Calibri" w:hAnsi="Calibri"/>
                      <w:iCs w:val="0"/>
                      <w:color w:val="000000"/>
                      <w:sz w:val="24"/>
                    </w:rPr>
                  </w:pPr>
                  <w:r>
                    <w:rPr>
                      <w:color w:val="000000"/>
                      <w:sz w:val="24"/>
                    </w:rPr>
                    <w:t>The parent and child play Jenga, when they draw a block they can either act out the feeling word (make the face) or share a time they felt the feeling.</w:t>
                  </w:r>
                </w:p>
                <w:p w14:paraId="7948F375" w14:textId="77777777" w:rsidR="008A254E" w:rsidRDefault="008A254E" w:rsidP="003C6C87">
                  <w:pPr>
                    <w:pStyle w:val="Directions"/>
                  </w:pPr>
                </w:p>
                <w:p w14:paraId="7EB0B7E0" w14:textId="77777777" w:rsidR="003531E1" w:rsidRDefault="003531E1" w:rsidP="003C6C87">
                  <w:pPr>
                    <w:pStyle w:val="Directions"/>
                  </w:pPr>
                </w:p>
                <w:p w14:paraId="5C8B0DA0" w14:textId="77777777" w:rsidR="003531E1" w:rsidRDefault="003531E1" w:rsidP="003C6C87">
                  <w:pPr>
                    <w:pStyle w:val="Directions"/>
                  </w:pPr>
                </w:p>
                <w:p w14:paraId="5D9699B3" w14:textId="77777777" w:rsidR="003531E1" w:rsidRDefault="003531E1" w:rsidP="003C6C87">
                  <w:pPr>
                    <w:pStyle w:val="Directions"/>
                  </w:pPr>
                </w:p>
                <w:p w14:paraId="75935B6A" w14:textId="77777777" w:rsidR="003531E1" w:rsidRDefault="003531E1" w:rsidP="003C6C87">
                  <w:pPr>
                    <w:pStyle w:val="Directions"/>
                  </w:pPr>
                </w:p>
                <w:p w14:paraId="3126E739" w14:textId="77777777" w:rsidR="003531E1" w:rsidRDefault="003531E1" w:rsidP="003C6C87">
                  <w:pPr>
                    <w:pStyle w:val="Directions"/>
                  </w:pPr>
                </w:p>
                <w:p w14:paraId="3C8136F8" w14:textId="77777777" w:rsidR="003531E1" w:rsidRDefault="003531E1" w:rsidP="003C6C87">
                  <w:pPr>
                    <w:pStyle w:val="Directions"/>
                  </w:pPr>
                </w:p>
                <w:p w14:paraId="4426A9F3" w14:textId="77777777" w:rsidR="003531E1" w:rsidRPr="00C24E62" w:rsidRDefault="003531E1" w:rsidP="003C6C87">
                  <w:pPr>
                    <w:pStyle w:val="Directions"/>
                  </w:pPr>
                </w:p>
              </w:tc>
            </w:tr>
          </w:tbl>
          <w:p w14:paraId="717666D3" w14:textId="77777777" w:rsidR="008A254E" w:rsidRDefault="008A254E" w:rsidP="003C6C87"/>
        </w:tc>
      </w:tr>
      <w:tr w:rsidR="008A254E" w14:paraId="563E3A20" w14:textId="77777777" w:rsidTr="00EF6C17">
        <w:trPr>
          <w:cantSplit/>
          <w:trHeight w:hRule="exact" w:val="720"/>
        </w:trPr>
        <w:tc>
          <w:tcPr>
            <w:tcW w:w="8640" w:type="dxa"/>
          </w:tcPr>
          <w:p w14:paraId="319FB061" w14:textId="77777777" w:rsidR="008A254E" w:rsidRDefault="008A254E" w:rsidP="003C6C87"/>
        </w:tc>
      </w:tr>
      <w:tr w:rsidR="008A254E" w14:paraId="13ECABFE" w14:textId="77777777" w:rsidTr="00EF6C17">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8A254E" w14:paraId="4E775CD8" w14:textId="77777777" w:rsidTr="003C6C87">
              <w:tc>
                <w:tcPr>
                  <w:tcW w:w="8595" w:type="dxa"/>
                </w:tcPr>
                <w:p w14:paraId="2C48C301" w14:textId="77777777" w:rsidR="008A254E" w:rsidRDefault="008A254E" w:rsidP="003C6C87">
                  <w:pPr>
                    <w:pStyle w:val="Title"/>
                  </w:pPr>
                  <w:r w:rsidRPr="00C24E62">
                    <w:rPr>
                      <w:noProof/>
                    </w:rPr>
                    <w:drawing>
                      <wp:anchor distT="0" distB="0" distL="114300" distR="114300" simplePos="0" relativeHeight="251666944" behindDoc="0" locked="0" layoutInCell="1" allowOverlap="1" wp14:anchorId="022837B6" wp14:editId="5BEE0560">
                        <wp:simplePos x="0" y="0"/>
                        <wp:positionH relativeFrom="column">
                          <wp:align>right</wp:align>
                        </wp:positionH>
                        <wp:positionV relativeFrom="paragraph">
                          <wp:posOffset>32385</wp:posOffset>
                        </wp:positionV>
                        <wp:extent cx="885825" cy="895350"/>
                        <wp:effectExtent l="0" t="0" r="9525" b="0"/>
                        <wp:wrapSquare wrapText="bothSides"/>
                        <wp:docPr id="4"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463B79">
                    <w:rPr>
                      <w:b/>
                      <w:noProof/>
                    </w:rPr>
                    <w:t>Feelings Pictionary</w:t>
                  </w:r>
                </w:p>
                <w:p w14:paraId="7E6DCDFC" w14:textId="77777777" w:rsidR="00463B79" w:rsidRDefault="00463B79" w:rsidP="00463B79">
                  <w:pPr>
                    <w:pStyle w:val="RecipeSummary"/>
                  </w:pPr>
                  <w:r>
                    <w:t>Affective Expression and Regulation – Elizabeth Gaylord</w:t>
                  </w:r>
                </w:p>
                <w:p w14:paraId="55842778" w14:textId="77777777" w:rsidR="008A254E" w:rsidRDefault="008A254E" w:rsidP="003C6C87">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463B79" w14:paraId="2915DBA8" w14:textId="77777777" w:rsidTr="003C6C87">
                    <w:trPr>
                      <w:cantSplit/>
                    </w:trPr>
                    <w:tc>
                      <w:tcPr>
                        <w:tcW w:w="1116" w:type="dxa"/>
                      </w:tcPr>
                      <w:p w14:paraId="49EB083A" w14:textId="77777777" w:rsidR="00463B79" w:rsidRDefault="00463B79" w:rsidP="00463B79">
                        <w:pPr>
                          <w:jc w:val="center"/>
                        </w:pPr>
                        <w:r>
                          <w:t>1</w:t>
                        </w:r>
                      </w:p>
                    </w:tc>
                    <w:tc>
                      <w:tcPr>
                        <w:tcW w:w="5787" w:type="dxa"/>
                      </w:tcPr>
                      <w:p w14:paraId="58A7668C" w14:textId="77777777" w:rsidR="00463B79" w:rsidRDefault="00463B79" w:rsidP="00463B79">
                        <w:r>
                          <w:t>Dry erase board</w:t>
                        </w:r>
                      </w:p>
                    </w:tc>
                  </w:tr>
                  <w:tr w:rsidR="00463B79" w14:paraId="443A0E09" w14:textId="77777777" w:rsidTr="003C6C87">
                    <w:trPr>
                      <w:cantSplit/>
                    </w:trPr>
                    <w:tc>
                      <w:tcPr>
                        <w:tcW w:w="1116" w:type="dxa"/>
                      </w:tcPr>
                      <w:p w14:paraId="46988ADB" w14:textId="77777777" w:rsidR="00463B79" w:rsidRDefault="00463B79" w:rsidP="00463B79">
                        <w:pPr>
                          <w:jc w:val="center"/>
                        </w:pPr>
                        <w:r>
                          <w:t>1</w:t>
                        </w:r>
                      </w:p>
                    </w:tc>
                    <w:tc>
                      <w:tcPr>
                        <w:tcW w:w="5787" w:type="dxa"/>
                      </w:tcPr>
                      <w:p w14:paraId="6513D0B1" w14:textId="77777777" w:rsidR="00463B79" w:rsidRDefault="00463B79" w:rsidP="00463B79">
                        <w:r>
                          <w:t>Feelings Faces Cheat Sheet</w:t>
                        </w:r>
                      </w:p>
                    </w:tc>
                  </w:tr>
                </w:tbl>
                <w:p w14:paraId="02395327" w14:textId="77777777" w:rsidR="008A254E" w:rsidRDefault="008A254E" w:rsidP="003C6C87">
                  <w:pPr>
                    <w:pStyle w:val="Heading1"/>
                  </w:pPr>
                  <w:r>
                    <w:t>Directions:</w:t>
                  </w:r>
                </w:p>
                <w:p w14:paraId="6C37B783" w14:textId="77777777" w:rsidR="008A254E" w:rsidRDefault="00463B79" w:rsidP="003C6C87">
                  <w:pPr>
                    <w:pStyle w:val="Directions"/>
                    <w:rPr>
                      <w:color w:val="000000"/>
                      <w:sz w:val="24"/>
                    </w:rPr>
                  </w:pPr>
                  <w:r>
                    <w:t xml:space="preserve">   </w:t>
                  </w:r>
                  <w:r>
                    <w:rPr>
                      <w:color w:val="000000"/>
                      <w:sz w:val="24"/>
                    </w:rPr>
                    <w:t>The therapist and child take turns drawing a face on the dry erase board and the other person has to guess the feeling.</w:t>
                  </w:r>
                </w:p>
                <w:p w14:paraId="30880D36" w14:textId="77777777" w:rsidR="00463B79" w:rsidRDefault="00463B79" w:rsidP="003C6C87">
                  <w:pPr>
                    <w:pStyle w:val="Directions"/>
                    <w:rPr>
                      <w:color w:val="000000"/>
                      <w:sz w:val="24"/>
                    </w:rPr>
                  </w:pPr>
                </w:p>
                <w:p w14:paraId="6E6F9B51" w14:textId="77777777" w:rsidR="00463B79" w:rsidRDefault="00463B79" w:rsidP="003C6C87">
                  <w:pPr>
                    <w:pStyle w:val="Directions"/>
                    <w:rPr>
                      <w:color w:val="000000"/>
                      <w:sz w:val="24"/>
                    </w:rPr>
                  </w:pPr>
                </w:p>
                <w:p w14:paraId="4AA6764D" w14:textId="77777777" w:rsidR="00463B79" w:rsidRDefault="00463B79" w:rsidP="003C6C87">
                  <w:pPr>
                    <w:pStyle w:val="Directions"/>
                    <w:rPr>
                      <w:color w:val="000000"/>
                      <w:sz w:val="24"/>
                    </w:rPr>
                  </w:pPr>
                </w:p>
                <w:p w14:paraId="6F1535D2" w14:textId="77777777" w:rsidR="00463B79" w:rsidRDefault="00463B79" w:rsidP="003C6C87">
                  <w:pPr>
                    <w:pStyle w:val="Directions"/>
                    <w:rPr>
                      <w:color w:val="000000"/>
                      <w:sz w:val="24"/>
                    </w:rPr>
                  </w:pPr>
                </w:p>
                <w:p w14:paraId="1BBEAEEE" w14:textId="77777777" w:rsidR="00463B79" w:rsidRDefault="00463B79" w:rsidP="003C6C87">
                  <w:pPr>
                    <w:pStyle w:val="Directions"/>
                    <w:rPr>
                      <w:color w:val="000000"/>
                      <w:sz w:val="24"/>
                    </w:rPr>
                  </w:pPr>
                </w:p>
                <w:p w14:paraId="7D499AAD" w14:textId="77777777" w:rsidR="00463B79" w:rsidRDefault="00463B79" w:rsidP="003C6C87">
                  <w:pPr>
                    <w:pStyle w:val="Directions"/>
                    <w:rPr>
                      <w:color w:val="000000"/>
                      <w:sz w:val="24"/>
                    </w:rPr>
                  </w:pPr>
                </w:p>
                <w:p w14:paraId="0BBFE439" w14:textId="77777777" w:rsidR="00E062C8" w:rsidRDefault="00E062C8" w:rsidP="003C6C87">
                  <w:pPr>
                    <w:pStyle w:val="Directions"/>
                    <w:rPr>
                      <w:color w:val="000000"/>
                      <w:sz w:val="24"/>
                    </w:rPr>
                  </w:pPr>
                </w:p>
                <w:p w14:paraId="5BA31E78" w14:textId="77777777" w:rsidR="00E062C8" w:rsidRDefault="00E062C8" w:rsidP="003C6C87">
                  <w:pPr>
                    <w:pStyle w:val="Directions"/>
                    <w:rPr>
                      <w:color w:val="000000"/>
                      <w:sz w:val="24"/>
                    </w:rPr>
                  </w:pPr>
                </w:p>
                <w:p w14:paraId="1BD4D18A" w14:textId="77777777" w:rsidR="00463B79" w:rsidRPr="00C24E62" w:rsidRDefault="00463B79" w:rsidP="003C6C87">
                  <w:pPr>
                    <w:pStyle w:val="Directions"/>
                  </w:pPr>
                </w:p>
              </w:tc>
            </w:tr>
            <w:tr w:rsidR="00E062C8" w14:paraId="11310896" w14:textId="77777777" w:rsidTr="003C6C87">
              <w:tc>
                <w:tcPr>
                  <w:tcW w:w="8595" w:type="dxa"/>
                </w:tcPr>
                <w:p w14:paraId="5431AFC5" w14:textId="77777777" w:rsidR="00E062C8" w:rsidRPr="00C24E62" w:rsidRDefault="00E062C8" w:rsidP="003C6C87">
                  <w:pPr>
                    <w:pStyle w:val="Title"/>
                    <w:rPr>
                      <w:noProof/>
                    </w:rPr>
                  </w:pPr>
                </w:p>
              </w:tc>
            </w:tr>
            <w:tr w:rsidR="00E062C8" w14:paraId="5D3C182A" w14:textId="77777777" w:rsidTr="003C6C87">
              <w:tc>
                <w:tcPr>
                  <w:tcW w:w="8595" w:type="dxa"/>
                </w:tcPr>
                <w:p w14:paraId="21232B2D" w14:textId="77777777" w:rsidR="00E062C8" w:rsidRPr="00C24E62" w:rsidRDefault="00E062C8" w:rsidP="003C6C87">
                  <w:pPr>
                    <w:pStyle w:val="Title"/>
                    <w:rPr>
                      <w:noProof/>
                    </w:rPr>
                  </w:pPr>
                </w:p>
              </w:tc>
            </w:tr>
            <w:tr w:rsidR="00E062C8" w14:paraId="45CB12D4" w14:textId="77777777" w:rsidTr="003C6C87">
              <w:tc>
                <w:tcPr>
                  <w:tcW w:w="8595" w:type="dxa"/>
                </w:tcPr>
                <w:p w14:paraId="6577F3A6" w14:textId="77777777" w:rsidR="00E062C8" w:rsidRPr="00C24E62" w:rsidRDefault="00E062C8" w:rsidP="003C6C87">
                  <w:pPr>
                    <w:pStyle w:val="Title"/>
                    <w:rPr>
                      <w:noProof/>
                    </w:rPr>
                  </w:pPr>
                </w:p>
              </w:tc>
            </w:tr>
            <w:tr w:rsidR="00E062C8" w14:paraId="3E95621F" w14:textId="77777777" w:rsidTr="003C6C87">
              <w:tc>
                <w:tcPr>
                  <w:tcW w:w="8595" w:type="dxa"/>
                </w:tcPr>
                <w:p w14:paraId="1A9E1B98" w14:textId="77777777" w:rsidR="00E062C8" w:rsidRPr="00C24E62" w:rsidRDefault="00E062C8" w:rsidP="003C6C87">
                  <w:pPr>
                    <w:pStyle w:val="Title"/>
                    <w:rPr>
                      <w:noProof/>
                    </w:rPr>
                  </w:pPr>
                </w:p>
              </w:tc>
            </w:tr>
          </w:tbl>
          <w:p w14:paraId="03E2192E" w14:textId="77777777" w:rsidR="008A254E" w:rsidRDefault="008A254E" w:rsidP="003C6C87"/>
        </w:tc>
      </w:tr>
    </w:tbl>
    <w:p w14:paraId="798EDE2D" w14:textId="77777777" w:rsidR="008A254E" w:rsidRDefault="008A254E" w:rsidP="00C24E62"/>
    <w:p w14:paraId="78EE594F" w14:textId="77777777" w:rsidR="008A254E" w:rsidRDefault="008A254E" w:rsidP="00C24E62"/>
    <w:p w14:paraId="450C0D50" w14:textId="77777777" w:rsidR="008A254E" w:rsidRDefault="008A254E" w:rsidP="00C24E62"/>
    <w:p w14:paraId="7A677CDE" w14:textId="77777777" w:rsidR="008A254E" w:rsidRDefault="008A254E" w:rsidP="00C24E62"/>
    <w:p w14:paraId="6F2E4370" w14:textId="77777777" w:rsidR="008A254E" w:rsidRDefault="008A254E"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8A254E" w14:paraId="50314D00" w14:textId="77777777" w:rsidTr="00235BB9">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8A254E" w14:paraId="09C2699A" w14:textId="77777777" w:rsidTr="003C6C87">
              <w:tc>
                <w:tcPr>
                  <w:tcW w:w="8595" w:type="dxa"/>
                </w:tcPr>
                <w:p w14:paraId="45602214" w14:textId="77777777" w:rsidR="008A254E" w:rsidRDefault="008A254E" w:rsidP="003C6C87">
                  <w:pPr>
                    <w:pStyle w:val="Title"/>
                  </w:pPr>
                  <w:r w:rsidRPr="00C24E62">
                    <w:rPr>
                      <w:noProof/>
                    </w:rPr>
                    <w:drawing>
                      <wp:anchor distT="0" distB="0" distL="114300" distR="114300" simplePos="0" relativeHeight="251682304" behindDoc="0" locked="0" layoutInCell="1" allowOverlap="1" wp14:anchorId="658DF5F1" wp14:editId="1220FDDD">
                        <wp:simplePos x="0" y="0"/>
                        <wp:positionH relativeFrom="column">
                          <wp:align>right</wp:align>
                        </wp:positionH>
                        <wp:positionV relativeFrom="paragraph">
                          <wp:posOffset>32385</wp:posOffset>
                        </wp:positionV>
                        <wp:extent cx="885825" cy="895350"/>
                        <wp:effectExtent l="0" t="0" r="9525" b="0"/>
                        <wp:wrapSquare wrapText="bothSides"/>
                        <wp:docPr id="16"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CB3317">
                    <w:rPr>
                      <w:b/>
                    </w:rPr>
                    <w:t>Emotions Game</w:t>
                  </w:r>
                </w:p>
                <w:p w14:paraId="14083DBF" w14:textId="77777777" w:rsidR="00CB3317" w:rsidRPr="0043365B" w:rsidRDefault="00CB3317" w:rsidP="00CB3317">
                  <w:pPr>
                    <w:pStyle w:val="Heading1"/>
                    <w:spacing w:before="0" w:after="0" w:line="240" w:lineRule="auto"/>
                    <w:rPr>
                      <w:b w:val="0"/>
                      <w:i/>
                      <w:u w:val="none"/>
                    </w:rPr>
                  </w:pPr>
                  <w:r>
                    <w:rPr>
                      <w:b w:val="0"/>
                      <w:i/>
                      <w:u w:val="none"/>
                    </w:rPr>
                    <w:t>Affect Expression and Modulation – Rachel Hammer</w:t>
                  </w:r>
                </w:p>
                <w:p w14:paraId="1B35921E" w14:textId="77777777" w:rsidR="008A254E" w:rsidRDefault="008A254E" w:rsidP="003C6C87">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CB3317" w14:paraId="6DAD5B23" w14:textId="77777777" w:rsidTr="003C6C87">
                    <w:trPr>
                      <w:cantSplit/>
                    </w:trPr>
                    <w:tc>
                      <w:tcPr>
                        <w:tcW w:w="1116" w:type="dxa"/>
                      </w:tcPr>
                      <w:p w14:paraId="7133588B" w14:textId="77777777" w:rsidR="00CB3317" w:rsidRDefault="00CB3317" w:rsidP="00CB3317">
                        <w:pPr>
                          <w:jc w:val="center"/>
                        </w:pPr>
                        <w:r>
                          <w:t>1</w:t>
                        </w:r>
                      </w:p>
                    </w:tc>
                    <w:tc>
                      <w:tcPr>
                        <w:tcW w:w="5787" w:type="dxa"/>
                      </w:tcPr>
                      <w:p w14:paraId="59D8CFEB" w14:textId="77777777" w:rsidR="00CB3317" w:rsidRDefault="00CB3317" w:rsidP="00CB3317">
                        <w:r>
                          <w:t>Game board for Proof and Phony Game</w:t>
                        </w:r>
                      </w:p>
                    </w:tc>
                  </w:tr>
                  <w:tr w:rsidR="00CB3317" w14:paraId="09939EB4" w14:textId="77777777" w:rsidTr="003C6C87">
                    <w:trPr>
                      <w:cantSplit/>
                    </w:trPr>
                    <w:tc>
                      <w:tcPr>
                        <w:tcW w:w="1116" w:type="dxa"/>
                      </w:tcPr>
                      <w:p w14:paraId="2E8E35B7" w14:textId="77777777" w:rsidR="00CB3317" w:rsidRDefault="00CB3317" w:rsidP="00CB3317">
                        <w:pPr>
                          <w:jc w:val="center"/>
                        </w:pPr>
                        <w:r>
                          <w:t>1 bag</w:t>
                        </w:r>
                      </w:p>
                    </w:tc>
                    <w:tc>
                      <w:tcPr>
                        <w:tcW w:w="5787" w:type="dxa"/>
                      </w:tcPr>
                      <w:p w14:paraId="20AF8BD1" w14:textId="77777777" w:rsidR="00CB3317" w:rsidRDefault="00CB3317" w:rsidP="00CB3317">
                        <w:r>
                          <w:t>Small candies</w:t>
                        </w:r>
                      </w:p>
                    </w:tc>
                  </w:tr>
                  <w:tr w:rsidR="00CB3317" w14:paraId="400640C8" w14:textId="77777777" w:rsidTr="003C6C87">
                    <w:trPr>
                      <w:cantSplit/>
                    </w:trPr>
                    <w:tc>
                      <w:tcPr>
                        <w:tcW w:w="1116" w:type="dxa"/>
                      </w:tcPr>
                      <w:p w14:paraId="7F3C27B1" w14:textId="77777777" w:rsidR="00CB3317" w:rsidRDefault="00CB3317" w:rsidP="00CB3317">
                        <w:pPr>
                          <w:jc w:val="center"/>
                        </w:pPr>
                        <w:r>
                          <w:t>1 stack</w:t>
                        </w:r>
                      </w:p>
                    </w:tc>
                    <w:tc>
                      <w:tcPr>
                        <w:tcW w:w="5787" w:type="dxa"/>
                      </w:tcPr>
                      <w:p w14:paraId="41CBBC5E" w14:textId="77777777" w:rsidR="00CB3317" w:rsidRDefault="00CB3317" w:rsidP="00CB3317">
                        <w:r>
                          <w:t>Bright Spot Emotions Cards</w:t>
                        </w:r>
                      </w:p>
                    </w:tc>
                  </w:tr>
                </w:tbl>
                <w:p w14:paraId="4AF0224E" w14:textId="77777777" w:rsidR="008A254E" w:rsidRDefault="008A254E" w:rsidP="003C6C87">
                  <w:pPr>
                    <w:pStyle w:val="Heading1"/>
                  </w:pPr>
                  <w:r>
                    <w:t>Directions:</w:t>
                  </w:r>
                </w:p>
                <w:p w14:paraId="7960E885" w14:textId="77777777" w:rsidR="00CB3317" w:rsidRPr="0043365B" w:rsidRDefault="00CB3317" w:rsidP="00CB3317">
                  <w:pPr>
                    <w:pStyle w:val="ListParagraph"/>
                    <w:numPr>
                      <w:ilvl w:val="0"/>
                      <w:numId w:val="17"/>
                    </w:numPr>
                    <w:spacing w:line="240" w:lineRule="auto"/>
                    <w:rPr>
                      <w:sz w:val="22"/>
                      <w:szCs w:val="22"/>
                    </w:rPr>
                  </w:pPr>
                  <w:r w:rsidRPr="0043365B">
                    <w:rPr>
                      <w:sz w:val="22"/>
                      <w:szCs w:val="22"/>
                    </w:rPr>
                    <w:t>Place a piece of candy (or other tiny prize) on each star.</w:t>
                  </w:r>
                </w:p>
                <w:p w14:paraId="15C51C86" w14:textId="77777777" w:rsidR="00CB3317" w:rsidRPr="0043365B" w:rsidRDefault="00CB3317" w:rsidP="00CB3317">
                  <w:pPr>
                    <w:pStyle w:val="ListParagraph"/>
                    <w:numPr>
                      <w:ilvl w:val="0"/>
                      <w:numId w:val="17"/>
                    </w:numPr>
                    <w:spacing w:line="240" w:lineRule="auto"/>
                    <w:rPr>
                      <w:sz w:val="22"/>
                      <w:szCs w:val="22"/>
                    </w:rPr>
                  </w:pPr>
                  <w:r w:rsidRPr="0043365B">
                    <w:rPr>
                      <w:sz w:val="22"/>
                      <w:szCs w:val="22"/>
                    </w:rPr>
                    <w:t xml:space="preserve">Use some bright spots emotions cards or make a stack of your own. </w:t>
                  </w:r>
                </w:p>
                <w:p w14:paraId="45E3EADD" w14:textId="77777777" w:rsidR="00CB3317" w:rsidRPr="0043365B" w:rsidRDefault="00CB3317" w:rsidP="00CB3317">
                  <w:pPr>
                    <w:pStyle w:val="ListParagraph"/>
                    <w:numPr>
                      <w:ilvl w:val="0"/>
                      <w:numId w:val="17"/>
                    </w:numPr>
                    <w:spacing w:line="240" w:lineRule="auto"/>
                    <w:rPr>
                      <w:sz w:val="22"/>
                      <w:szCs w:val="22"/>
                    </w:rPr>
                  </w:pPr>
                  <w:r w:rsidRPr="0043365B">
                    <w:rPr>
                      <w:sz w:val="22"/>
                      <w:szCs w:val="22"/>
                    </w:rPr>
                    <w:t>With each turn, a player picks a card and says what the emotion means, the last time they felt it, and what the physiological response was, and intensity.</w:t>
                  </w:r>
                </w:p>
                <w:p w14:paraId="53B6043D" w14:textId="77777777" w:rsidR="00CB3317" w:rsidRPr="0043365B" w:rsidRDefault="00CB3317" w:rsidP="00CB3317">
                  <w:pPr>
                    <w:pStyle w:val="ListParagraph"/>
                    <w:numPr>
                      <w:ilvl w:val="0"/>
                      <w:numId w:val="17"/>
                    </w:numPr>
                    <w:spacing w:line="240" w:lineRule="auto"/>
                    <w:rPr>
                      <w:sz w:val="22"/>
                      <w:szCs w:val="22"/>
                    </w:rPr>
                  </w:pPr>
                  <w:r w:rsidRPr="0043365B">
                    <w:rPr>
                      <w:sz w:val="22"/>
                      <w:szCs w:val="22"/>
                    </w:rPr>
                    <w:t xml:space="preserve">Whenever a player lands on a piece of candy they get to keep the candy. </w:t>
                  </w:r>
                </w:p>
                <w:p w14:paraId="08CD7DD7" w14:textId="77777777" w:rsidR="00CB3317" w:rsidRPr="0043365B" w:rsidRDefault="00CB3317" w:rsidP="00CB3317">
                  <w:pPr>
                    <w:pStyle w:val="ListParagraph"/>
                    <w:numPr>
                      <w:ilvl w:val="0"/>
                      <w:numId w:val="17"/>
                    </w:numPr>
                    <w:spacing w:line="240" w:lineRule="auto"/>
                    <w:rPr>
                      <w:sz w:val="22"/>
                      <w:szCs w:val="22"/>
                    </w:rPr>
                  </w:pPr>
                  <w:r w:rsidRPr="0043365B">
                    <w:rPr>
                      <w:sz w:val="22"/>
                      <w:szCs w:val="22"/>
                    </w:rPr>
                    <w:t xml:space="preserve">You can go through the game more than once during a session if time allows. </w:t>
                  </w:r>
                </w:p>
                <w:p w14:paraId="4E61673D" w14:textId="77777777" w:rsidR="008A254E" w:rsidRPr="00C24E62" w:rsidRDefault="008A254E" w:rsidP="003C6C87">
                  <w:pPr>
                    <w:pStyle w:val="Directions"/>
                  </w:pPr>
                </w:p>
              </w:tc>
            </w:tr>
          </w:tbl>
          <w:p w14:paraId="0259F5A4" w14:textId="77777777" w:rsidR="008A254E" w:rsidRDefault="008A254E" w:rsidP="003C6C87"/>
        </w:tc>
      </w:tr>
    </w:tbl>
    <w:p w14:paraId="0E63CA3A" w14:textId="77777777" w:rsidR="008A254E" w:rsidRDefault="008A254E" w:rsidP="00C24E62"/>
    <w:p w14:paraId="2551D9A8" w14:textId="77777777" w:rsidR="008A254E" w:rsidRDefault="008A254E" w:rsidP="00C24E62"/>
    <w:p w14:paraId="5017B98D" w14:textId="77777777" w:rsidR="008A254E" w:rsidRDefault="008A254E" w:rsidP="00C24E62"/>
    <w:p w14:paraId="550EC86A" w14:textId="77777777" w:rsidR="008A254E" w:rsidRDefault="008A254E" w:rsidP="00C24E62"/>
    <w:p w14:paraId="1CF39954" w14:textId="77777777" w:rsidR="008A254E" w:rsidRDefault="008A254E" w:rsidP="00C24E62"/>
    <w:p w14:paraId="484DD9E5" w14:textId="77777777" w:rsidR="008A254E" w:rsidRDefault="008A254E" w:rsidP="00C24E62"/>
    <w:p w14:paraId="6DAD10BD" w14:textId="77777777" w:rsidR="008A254E" w:rsidRDefault="008A254E" w:rsidP="00C24E62"/>
    <w:p w14:paraId="236807BE" w14:textId="77777777" w:rsidR="00B10203" w:rsidRDefault="00B10203"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B10203" w14:paraId="485A296D" w14:textId="77777777" w:rsidTr="00235BB9">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B10203" w14:paraId="2B1FF94C" w14:textId="77777777" w:rsidTr="00B10203">
              <w:tc>
                <w:tcPr>
                  <w:tcW w:w="8595" w:type="dxa"/>
                </w:tcPr>
                <w:p w14:paraId="5CBA41CF" w14:textId="77777777" w:rsidR="00B10203" w:rsidRPr="00B10203" w:rsidRDefault="00B10203" w:rsidP="00B10203">
                  <w:pPr>
                    <w:pStyle w:val="Title"/>
                    <w:rPr>
                      <w:b/>
                    </w:rPr>
                  </w:pPr>
                  <w:r w:rsidRPr="00B10203">
                    <w:rPr>
                      <w:b/>
                      <w:noProof/>
                    </w:rPr>
                    <w:lastRenderedPageBreak/>
                    <w:drawing>
                      <wp:anchor distT="0" distB="0" distL="114300" distR="114300" simplePos="0" relativeHeight="251740672" behindDoc="0" locked="0" layoutInCell="1" allowOverlap="1" wp14:anchorId="20C3B8FF" wp14:editId="0F9CE28F">
                        <wp:simplePos x="0" y="0"/>
                        <wp:positionH relativeFrom="column">
                          <wp:align>right</wp:align>
                        </wp:positionH>
                        <wp:positionV relativeFrom="paragraph">
                          <wp:posOffset>32385</wp:posOffset>
                        </wp:positionV>
                        <wp:extent cx="885825" cy="895350"/>
                        <wp:effectExtent l="0" t="0" r="9525" b="0"/>
                        <wp:wrapSquare wrapText="bothSides"/>
                        <wp:docPr id="2"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Pr="00B10203">
                    <w:rPr>
                      <w:b/>
                    </w:rPr>
                    <w:t>Feelings Candyland</w:t>
                  </w:r>
                </w:p>
                <w:p w14:paraId="707B7D89" w14:textId="77777777" w:rsidR="00B10203" w:rsidRPr="00281893" w:rsidRDefault="00B10203" w:rsidP="00B10203">
                  <w:pPr>
                    <w:pStyle w:val="RecipeSummary"/>
                  </w:pPr>
                  <w:r>
                    <w:t>Affective Expression and Regulation</w:t>
                  </w:r>
                  <w:r w:rsidRPr="00281893">
                    <w:t xml:space="preserve"> – </w:t>
                  </w:r>
                  <w:r>
                    <w:t>Max McIntosh</w:t>
                  </w:r>
                </w:p>
                <w:p w14:paraId="4C8BDAB8" w14:textId="77777777" w:rsidR="00B10203" w:rsidRDefault="00B10203" w:rsidP="00B10203">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B10203" w14:paraId="1EDD6C3F" w14:textId="77777777" w:rsidTr="00B10203">
                    <w:trPr>
                      <w:cantSplit/>
                    </w:trPr>
                    <w:tc>
                      <w:tcPr>
                        <w:tcW w:w="1116" w:type="dxa"/>
                      </w:tcPr>
                      <w:p w14:paraId="2C52988A" w14:textId="77777777" w:rsidR="00B10203" w:rsidRDefault="00B10203" w:rsidP="00B10203">
                        <w:pPr>
                          <w:jc w:val="center"/>
                        </w:pPr>
                        <w:r>
                          <w:t>1</w:t>
                        </w:r>
                      </w:p>
                    </w:tc>
                    <w:tc>
                      <w:tcPr>
                        <w:tcW w:w="5787" w:type="dxa"/>
                      </w:tcPr>
                      <w:p w14:paraId="77B2BBD9" w14:textId="77777777" w:rsidR="00B10203" w:rsidRDefault="00B10203" w:rsidP="00B10203">
                        <w:r>
                          <w:t>Candyland Board Game</w:t>
                        </w:r>
                      </w:p>
                    </w:tc>
                  </w:tr>
                  <w:tr w:rsidR="00B10203" w14:paraId="19D85C95" w14:textId="77777777" w:rsidTr="00B10203">
                    <w:trPr>
                      <w:cantSplit/>
                    </w:trPr>
                    <w:tc>
                      <w:tcPr>
                        <w:tcW w:w="1116" w:type="dxa"/>
                      </w:tcPr>
                      <w:p w14:paraId="2F8E5C78" w14:textId="77777777" w:rsidR="00B10203" w:rsidRDefault="00B10203" w:rsidP="00B10203">
                        <w:pPr>
                          <w:jc w:val="center"/>
                        </w:pPr>
                        <w:r>
                          <w:t>1</w:t>
                        </w:r>
                      </w:p>
                    </w:tc>
                    <w:tc>
                      <w:tcPr>
                        <w:tcW w:w="5787" w:type="dxa"/>
                      </w:tcPr>
                      <w:p w14:paraId="037E2830" w14:textId="77777777" w:rsidR="00B10203" w:rsidRDefault="00B10203" w:rsidP="00B10203">
                        <w:r>
                          <w:t>List of colors and assigned feelings</w:t>
                        </w:r>
                      </w:p>
                    </w:tc>
                  </w:tr>
                </w:tbl>
                <w:p w14:paraId="1C647AE0" w14:textId="77777777" w:rsidR="00B10203" w:rsidRDefault="00B10203" w:rsidP="00B10203">
                  <w:pPr>
                    <w:pStyle w:val="Heading1"/>
                  </w:pPr>
                  <w:r>
                    <w:t>Directions:</w:t>
                  </w:r>
                </w:p>
                <w:p w14:paraId="55CAA66F" w14:textId="77777777" w:rsidR="00B10203" w:rsidRDefault="00B10203" w:rsidP="00B10203">
                  <w:r>
                    <w:t>Play Candyland with the usual directions except that each color represents a different feeling, with one square meaning normal level and double indicating high intensity. Easiest version is you have to tell something that made you feel that way if you get that color. Next is empathy Candyland, identify what makes your child or your caregiver feel that way, prepping caregiver to keep examples focused on child. Other variations are a body sensation, a thought, or a behavior that goes with that feeling, or even how you cope with that feeling for unpleasant feelings and what you can do to help yourself feel that way for positive ones, although the latter would be more for coping.</w:t>
                  </w:r>
                </w:p>
                <w:p w14:paraId="5A5FDFF7" w14:textId="77777777" w:rsidR="00B10203" w:rsidRPr="00C24E62" w:rsidRDefault="00B10203" w:rsidP="00B10203">
                  <w:pPr>
                    <w:pStyle w:val="Directions"/>
                  </w:pPr>
                </w:p>
              </w:tc>
            </w:tr>
          </w:tbl>
          <w:p w14:paraId="04ABA80A" w14:textId="77777777" w:rsidR="00B10203" w:rsidRDefault="00B10203" w:rsidP="00B10203"/>
        </w:tc>
      </w:tr>
    </w:tbl>
    <w:p w14:paraId="45F4115D" w14:textId="77777777" w:rsidR="00B10203" w:rsidRDefault="00B10203" w:rsidP="00C24E62"/>
    <w:p w14:paraId="3F4B03A9" w14:textId="77777777" w:rsidR="00B10203" w:rsidRDefault="00B10203" w:rsidP="00C24E62"/>
    <w:p w14:paraId="66ADF50C" w14:textId="77777777" w:rsidR="00B10203" w:rsidRDefault="00B10203" w:rsidP="00C24E62"/>
    <w:p w14:paraId="3A9EBFC7" w14:textId="77777777" w:rsidR="00B10203" w:rsidRDefault="00B10203" w:rsidP="00C24E62"/>
    <w:p w14:paraId="772FF6C7" w14:textId="77777777" w:rsidR="00B10203" w:rsidRDefault="00B10203" w:rsidP="00C24E62"/>
    <w:p w14:paraId="061B270F" w14:textId="77777777" w:rsidR="00B10203" w:rsidRDefault="00B10203"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B10203" w14:paraId="04256B81" w14:textId="77777777" w:rsidTr="00235BB9">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B10203" w14:paraId="7CA6B934" w14:textId="77777777" w:rsidTr="00B10203">
              <w:tc>
                <w:tcPr>
                  <w:tcW w:w="8595" w:type="dxa"/>
                </w:tcPr>
                <w:p w14:paraId="5AB61A2D" w14:textId="77777777" w:rsidR="00B10203" w:rsidRPr="00E21AC3" w:rsidRDefault="00B10203" w:rsidP="00B10203">
                  <w:pPr>
                    <w:pStyle w:val="Title"/>
                    <w:rPr>
                      <w:b/>
                    </w:rPr>
                  </w:pPr>
                  <w:r w:rsidRPr="00E21AC3">
                    <w:rPr>
                      <w:b/>
                      <w:noProof/>
                    </w:rPr>
                    <w:drawing>
                      <wp:anchor distT="0" distB="0" distL="114300" distR="114300" simplePos="0" relativeHeight="251745792" behindDoc="0" locked="0" layoutInCell="1" allowOverlap="1" wp14:anchorId="10AC4C36" wp14:editId="3CF4794D">
                        <wp:simplePos x="0" y="0"/>
                        <wp:positionH relativeFrom="column">
                          <wp:align>right</wp:align>
                        </wp:positionH>
                        <wp:positionV relativeFrom="paragraph">
                          <wp:posOffset>32385</wp:posOffset>
                        </wp:positionV>
                        <wp:extent cx="885825" cy="895350"/>
                        <wp:effectExtent l="0" t="0" r="9525" b="0"/>
                        <wp:wrapSquare wrapText="bothSides"/>
                        <wp:docPr id="13"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E21AC3" w:rsidRPr="00E21AC3">
                    <w:rPr>
                      <w:b/>
                    </w:rPr>
                    <w:t>Explore a Feeling</w:t>
                  </w:r>
                </w:p>
                <w:p w14:paraId="1717253D" w14:textId="77777777" w:rsidR="00B10203" w:rsidRDefault="00E21AC3" w:rsidP="00B10203">
                  <w:pPr>
                    <w:pStyle w:val="RecipeSummary"/>
                  </w:pPr>
                  <w:r>
                    <w:t>Affective Expression and Regulation</w:t>
                  </w:r>
                  <w:r w:rsidR="00B10203">
                    <w:t xml:space="preserve"> – </w:t>
                  </w:r>
                  <w:r>
                    <w:t>Max McIntosh</w:t>
                  </w:r>
                </w:p>
                <w:p w14:paraId="6DFC566C" w14:textId="77777777" w:rsidR="00B10203" w:rsidRDefault="00B10203" w:rsidP="00B10203">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B10203" w14:paraId="760CA417" w14:textId="77777777" w:rsidTr="00B10203">
                    <w:trPr>
                      <w:cantSplit/>
                    </w:trPr>
                    <w:tc>
                      <w:tcPr>
                        <w:tcW w:w="1116" w:type="dxa"/>
                      </w:tcPr>
                      <w:p w14:paraId="048C4F18" w14:textId="77777777" w:rsidR="00B10203" w:rsidRDefault="00E21AC3" w:rsidP="00B10203">
                        <w:pPr>
                          <w:jc w:val="center"/>
                        </w:pPr>
                        <w:r>
                          <w:t>1</w:t>
                        </w:r>
                      </w:p>
                    </w:tc>
                    <w:tc>
                      <w:tcPr>
                        <w:tcW w:w="5787" w:type="dxa"/>
                      </w:tcPr>
                      <w:p w14:paraId="15C307BD" w14:textId="77777777" w:rsidR="00B10203" w:rsidRDefault="00E21AC3" w:rsidP="00B10203">
                        <w:r>
                          <w:t>Body outline (gingerbread man or gender-specific)</w:t>
                        </w:r>
                      </w:p>
                    </w:tc>
                  </w:tr>
                  <w:tr w:rsidR="00B10203" w14:paraId="7C168C73" w14:textId="77777777" w:rsidTr="00B10203">
                    <w:trPr>
                      <w:cantSplit/>
                    </w:trPr>
                    <w:tc>
                      <w:tcPr>
                        <w:tcW w:w="1116" w:type="dxa"/>
                      </w:tcPr>
                      <w:p w14:paraId="5DFFFCAA" w14:textId="77777777" w:rsidR="00B10203" w:rsidRDefault="00E21AC3" w:rsidP="00B10203">
                        <w:pPr>
                          <w:jc w:val="center"/>
                        </w:pPr>
                        <w:r>
                          <w:t>Several</w:t>
                        </w:r>
                      </w:p>
                    </w:tc>
                    <w:tc>
                      <w:tcPr>
                        <w:tcW w:w="5787" w:type="dxa"/>
                      </w:tcPr>
                      <w:p w14:paraId="408CFEC4" w14:textId="77777777" w:rsidR="00B10203" w:rsidRDefault="00E21AC3" w:rsidP="00B10203">
                        <w:r>
                          <w:t>Thought bubble post-its</w:t>
                        </w:r>
                      </w:p>
                    </w:tc>
                  </w:tr>
                  <w:tr w:rsidR="00E21AC3" w14:paraId="5E4E42FB" w14:textId="77777777" w:rsidTr="00B10203">
                    <w:trPr>
                      <w:cantSplit/>
                    </w:trPr>
                    <w:tc>
                      <w:tcPr>
                        <w:tcW w:w="1116" w:type="dxa"/>
                      </w:tcPr>
                      <w:p w14:paraId="08172386" w14:textId="77777777" w:rsidR="00E21AC3" w:rsidRDefault="00E21AC3" w:rsidP="00B10203">
                        <w:pPr>
                          <w:jc w:val="center"/>
                        </w:pPr>
                        <w:r>
                          <w:t>Several</w:t>
                        </w:r>
                      </w:p>
                    </w:tc>
                    <w:tc>
                      <w:tcPr>
                        <w:tcW w:w="5787" w:type="dxa"/>
                      </w:tcPr>
                      <w:p w14:paraId="7ABA7603" w14:textId="77777777" w:rsidR="00E21AC3" w:rsidRDefault="00E21AC3" w:rsidP="00B10203">
                        <w:r>
                          <w:t>Speech bubble post-its</w:t>
                        </w:r>
                      </w:p>
                    </w:tc>
                  </w:tr>
                  <w:tr w:rsidR="00E21AC3" w14:paraId="6C189356" w14:textId="77777777" w:rsidTr="00B10203">
                    <w:trPr>
                      <w:cantSplit/>
                    </w:trPr>
                    <w:tc>
                      <w:tcPr>
                        <w:tcW w:w="1116" w:type="dxa"/>
                      </w:tcPr>
                      <w:p w14:paraId="7B6C749E" w14:textId="77777777" w:rsidR="00E21AC3" w:rsidRDefault="00E21AC3" w:rsidP="00B10203">
                        <w:pPr>
                          <w:jc w:val="center"/>
                        </w:pPr>
                        <w:r>
                          <w:t>1</w:t>
                        </w:r>
                      </w:p>
                    </w:tc>
                    <w:tc>
                      <w:tcPr>
                        <w:tcW w:w="5787" w:type="dxa"/>
                      </w:tcPr>
                      <w:p w14:paraId="0AC2BEA6" w14:textId="77777777" w:rsidR="00E21AC3" w:rsidRDefault="00E21AC3" w:rsidP="00B10203">
                        <w:r>
                          <w:t>Action sign (for movie scene)</w:t>
                        </w:r>
                      </w:p>
                    </w:tc>
                  </w:tr>
                </w:tbl>
                <w:p w14:paraId="05D92A74" w14:textId="77777777" w:rsidR="00B10203" w:rsidRDefault="00B10203" w:rsidP="00E21AC3">
                  <w:pPr>
                    <w:pStyle w:val="Heading1"/>
                  </w:pPr>
                  <w:r>
                    <w:t>Directions:</w:t>
                  </w:r>
                </w:p>
                <w:p w14:paraId="773E604E" w14:textId="77777777" w:rsidR="00E21AC3" w:rsidRDefault="00E21AC3" w:rsidP="00E21AC3">
                  <w:r>
                    <w:t>I have them pick an emotion, then help them identify where in their body they experience that emotion and what that is like, sometimes asking leading questions, like is your heart beating faster or slower? We draw or write that on the body outline (The ARC manual has an activity called Where Do I Feel…? that has a list of feelings and boy and girl outlines.) Then I talk about how e-MOTIONS are usually pushing you toward some kind of action and we write that on the action sign. Then we talk about what kinds of things you say when you feel that way and we write that on the speech bubble. Finally, I introduce the cognitive triangle as what are the thoughts that go along with that feeling or that make it more intense. Then we go to the next emotion.</w:t>
                  </w:r>
                </w:p>
                <w:p w14:paraId="2F018B12" w14:textId="77777777" w:rsidR="00E21AC3" w:rsidRPr="00E21AC3" w:rsidRDefault="00E21AC3" w:rsidP="00E21AC3">
                  <w:pPr>
                    <w:rPr>
                      <w:rFonts w:eastAsia="Calibri"/>
                    </w:rPr>
                  </w:pPr>
                </w:p>
                <w:p w14:paraId="6940F93E" w14:textId="77777777" w:rsidR="00B10203" w:rsidRPr="00C24E62" w:rsidRDefault="00B10203" w:rsidP="00B10203">
                  <w:pPr>
                    <w:pStyle w:val="Directions"/>
                  </w:pPr>
                </w:p>
              </w:tc>
            </w:tr>
          </w:tbl>
          <w:p w14:paraId="231BFF7F" w14:textId="77777777" w:rsidR="00B10203" w:rsidRDefault="00B10203" w:rsidP="00B10203"/>
        </w:tc>
      </w:tr>
    </w:tbl>
    <w:p w14:paraId="6C9EEBB5" w14:textId="77777777" w:rsidR="00B10203" w:rsidRDefault="00B10203"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B10203" w14:paraId="4C97277E" w14:textId="77777777" w:rsidTr="00235BB9">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B10203" w14:paraId="260C0464" w14:textId="77777777" w:rsidTr="00B10203">
              <w:tc>
                <w:tcPr>
                  <w:tcW w:w="8595" w:type="dxa"/>
                </w:tcPr>
                <w:p w14:paraId="27C57451" w14:textId="77777777" w:rsidR="00B10203" w:rsidRPr="00E062C8" w:rsidRDefault="00B10203" w:rsidP="00B10203">
                  <w:pPr>
                    <w:pStyle w:val="Title"/>
                    <w:rPr>
                      <w:b/>
                    </w:rPr>
                  </w:pPr>
                  <w:r w:rsidRPr="00E062C8">
                    <w:rPr>
                      <w:b/>
                      <w:noProof/>
                    </w:rPr>
                    <w:lastRenderedPageBreak/>
                    <w:drawing>
                      <wp:anchor distT="0" distB="0" distL="114300" distR="114300" simplePos="0" relativeHeight="251751936" behindDoc="0" locked="0" layoutInCell="1" allowOverlap="1" wp14:anchorId="69AE2EB0" wp14:editId="5A41FB64">
                        <wp:simplePos x="0" y="0"/>
                        <wp:positionH relativeFrom="column">
                          <wp:align>right</wp:align>
                        </wp:positionH>
                        <wp:positionV relativeFrom="paragraph">
                          <wp:posOffset>32385</wp:posOffset>
                        </wp:positionV>
                        <wp:extent cx="885825" cy="895350"/>
                        <wp:effectExtent l="0" t="0" r="9525" b="0"/>
                        <wp:wrapSquare wrapText="bothSides"/>
                        <wp:docPr id="21"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E062C8" w:rsidRPr="00E062C8">
                    <w:rPr>
                      <w:b/>
                    </w:rPr>
                    <w:t>Eggmotions</w:t>
                  </w:r>
                </w:p>
                <w:p w14:paraId="5D0C211D" w14:textId="77777777" w:rsidR="00B10203" w:rsidRDefault="00E062C8" w:rsidP="00B10203">
                  <w:pPr>
                    <w:pStyle w:val="RecipeSummary"/>
                  </w:pPr>
                  <w:r>
                    <w:t>Affective Regulation – Sarah Deese</w:t>
                  </w:r>
                </w:p>
                <w:p w14:paraId="355F3FA2" w14:textId="77777777" w:rsidR="00B10203" w:rsidRDefault="00B10203" w:rsidP="005D7118">
                  <w:pPr>
                    <w:pStyle w:val="Heading1"/>
                    <w:spacing w:line="240" w:lineRule="auto"/>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B10203" w14:paraId="15DC247A" w14:textId="77777777" w:rsidTr="00B10203">
                    <w:trPr>
                      <w:cantSplit/>
                    </w:trPr>
                    <w:tc>
                      <w:tcPr>
                        <w:tcW w:w="1116" w:type="dxa"/>
                      </w:tcPr>
                      <w:p w14:paraId="22190B7C" w14:textId="77777777" w:rsidR="00B10203" w:rsidRDefault="00E062C8" w:rsidP="005D7118">
                        <w:pPr>
                          <w:spacing w:line="240" w:lineRule="auto"/>
                          <w:jc w:val="center"/>
                        </w:pPr>
                        <w:r>
                          <w:t>Several</w:t>
                        </w:r>
                      </w:p>
                    </w:tc>
                    <w:tc>
                      <w:tcPr>
                        <w:tcW w:w="5787" w:type="dxa"/>
                      </w:tcPr>
                      <w:p w14:paraId="35DA6186" w14:textId="77777777" w:rsidR="00B10203" w:rsidRDefault="00E062C8" w:rsidP="005D7118">
                        <w:pPr>
                          <w:spacing w:line="240" w:lineRule="auto"/>
                        </w:pPr>
                        <w:r>
                          <w:t>Plastic eggs that break in half</w:t>
                        </w:r>
                      </w:p>
                    </w:tc>
                  </w:tr>
                  <w:tr w:rsidR="00B10203" w14:paraId="2A138A24" w14:textId="77777777" w:rsidTr="00B10203">
                    <w:trPr>
                      <w:cantSplit/>
                    </w:trPr>
                    <w:tc>
                      <w:tcPr>
                        <w:tcW w:w="1116" w:type="dxa"/>
                      </w:tcPr>
                      <w:p w14:paraId="39702B25" w14:textId="77777777" w:rsidR="00B10203" w:rsidRDefault="00E062C8" w:rsidP="00B10203">
                        <w:pPr>
                          <w:jc w:val="center"/>
                        </w:pPr>
                        <w:r>
                          <w:t>1</w:t>
                        </w:r>
                      </w:p>
                    </w:tc>
                    <w:tc>
                      <w:tcPr>
                        <w:tcW w:w="5787" w:type="dxa"/>
                      </w:tcPr>
                      <w:p w14:paraId="1F340794" w14:textId="77777777" w:rsidR="00B10203" w:rsidRDefault="00E062C8" w:rsidP="00B10203">
                        <w:r>
                          <w:t>Permanent Marker</w:t>
                        </w:r>
                      </w:p>
                    </w:tc>
                  </w:tr>
                  <w:tr w:rsidR="00E062C8" w14:paraId="1829C9B8" w14:textId="77777777" w:rsidTr="00B10203">
                    <w:trPr>
                      <w:cantSplit/>
                    </w:trPr>
                    <w:tc>
                      <w:tcPr>
                        <w:tcW w:w="1116" w:type="dxa"/>
                      </w:tcPr>
                      <w:p w14:paraId="4AA74498" w14:textId="77777777" w:rsidR="00E062C8" w:rsidRDefault="00E062C8" w:rsidP="00B10203">
                        <w:pPr>
                          <w:jc w:val="center"/>
                        </w:pPr>
                        <w:r>
                          <w:t>Some</w:t>
                        </w:r>
                      </w:p>
                    </w:tc>
                    <w:tc>
                      <w:tcPr>
                        <w:tcW w:w="5787" w:type="dxa"/>
                      </w:tcPr>
                      <w:p w14:paraId="0DFF59EE" w14:textId="77777777" w:rsidR="00E062C8" w:rsidRDefault="00E062C8" w:rsidP="00B10203">
                        <w:r>
                          <w:t>Modeling clay (optional)</w:t>
                        </w:r>
                      </w:p>
                    </w:tc>
                  </w:tr>
                </w:tbl>
                <w:p w14:paraId="162C4B8C" w14:textId="77777777" w:rsidR="00B10203" w:rsidRDefault="00B10203" w:rsidP="00B10203">
                  <w:pPr>
                    <w:pStyle w:val="Heading1"/>
                  </w:pPr>
                  <w:r>
                    <w:t>Directions:</w:t>
                  </w:r>
                </w:p>
                <w:p w14:paraId="3C5AFA13" w14:textId="77777777" w:rsidR="00B10203" w:rsidRDefault="00E062C8" w:rsidP="00E062C8">
                  <w:pPr>
                    <w:pStyle w:val="ListParagraph"/>
                    <w:numPr>
                      <w:ilvl w:val="0"/>
                      <w:numId w:val="21"/>
                    </w:numPr>
                    <w:spacing w:after="200" w:line="240" w:lineRule="auto"/>
                  </w:pPr>
                  <w:r>
                    <w:t>Begin by drawing a variety of facial expressions on each of the plastic eggs.  Some can demonstrate emotions of being happy, sad, confused, angry, proud, etc.  The modeling clay can be used at the base of each egg to keep them standing upright.</w:t>
                  </w:r>
                </w:p>
                <w:p w14:paraId="093877EF" w14:textId="77777777" w:rsidR="00E062C8" w:rsidRDefault="00E062C8" w:rsidP="00E062C8">
                  <w:pPr>
                    <w:pStyle w:val="ListParagraph"/>
                    <w:numPr>
                      <w:ilvl w:val="0"/>
                      <w:numId w:val="21"/>
                    </w:numPr>
                    <w:spacing w:after="200" w:line="240" w:lineRule="auto"/>
                  </w:pPr>
                  <w:r w:rsidRPr="00E062C8">
                    <w:rPr>
                      <w:u w:val="single"/>
                    </w:rPr>
                    <w:t>Mixed Emotions</w:t>
                  </w:r>
                  <w:r>
                    <w:t xml:space="preserve"> – break up the eggs and mix them up to create a bunch of new and interesting emotions.</w:t>
                  </w:r>
                </w:p>
                <w:p w14:paraId="565DB4CF" w14:textId="77777777" w:rsidR="00E062C8" w:rsidRDefault="00E062C8" w:rsidP="00E062C8">
                  <w:pPr>
                    <w:pStyle w:val="ListParagraph"/>
                    <w:numPr>
                      <w:ilvl w:val="0"/>
                      <w:numId w:val="21"/>
                    </w:numPr>
                    <w:spacing w:after="200" w:line="240" w:lineRule="auto"/>
                  </w:pPr>
                  <w:r w:rsidRPr="00E062C8">
                    <w:rPr>
                      <w:u w:val="single"/>
                    </w:rPr>
                    <w:t>Intensity</w:t>
                  </w:r>
                  <w:r>
                    <w:t xml:space="preserve"> – Having different sized of the eggs can help demonstrate intensity levels for feelings.  The smaller eggs can fit inside the larger eggs to show some feelings might be underlying feelings.</w:t>
                  </w:r>
                </w:p>
                <w:p w14:paraId="63EE50C0" w14:textId="77777777" w:rsidR="00E062C8" w:rsidRDefault="00E062C8" w:rsidP="00E062C8">
                  <w:pPr>
                    <w:pStyle w:val="ListParagraph"/>
                    <w:numPr>
                      <w:ilvl w:val="0"/>
                      <w:numId w:val="21"/>
                    </w:numPr>
                    <w:spacing w:after="200" w:line="240" w:lineRule="auto"/>
                  </w:pPr>
                  <w:r w:rsidRPr="00E062C8">
                    <w:rPr>
                      <w:u w:val="single"/>
                    </w:rPr>
                    <w:t>Playing copy cats</w:t>
                  </w:r>
                  <w:r>
                    <w:t xml:space="preserve"> – copy faces drawn on each of the eggs.  </w:t>
                  </w:r>
                </w:p>
                <w:p w14:paraId="489CB0A3" w14:textId="77777777" w:rsidR="00E062C8" w:rsidRDefault="00E062C8" w:rsidP="00E062C8">
                  <w:pPr>
                    <w:pStyle w:val="ListParagraph"/>
                    <w:numPr>
                      <w:ilvl w:val="0"/>
                      <w:numId w:val="21"/>
                    </w:numPr>
                    <w:spacing w:after="200" w:line="240" w:lineRule="auto"/>
                  </w:pPr>
                  <w:r>
                    <w:t>Hide and Seek – take turns hiding the eggs and allowing one to find them.  When each egg is found, the individual can identify what feeling is being represented on the egg.</w:t>
                  </w:r>
                </w:p>
                <w:p w14:paraId="3E3143B8" w14:textId="77777777" w:rsidR="00E062C8" w:rsidRDefault="00E062C8" w:rsidP="00E062C8">
                  <w:pPr>
                    <w:pStyle w:val="ListParagraph"/>
                    <w:numPr>
                      <w:ilvl w:val="0"/>
                      <w:numId w:val="21"/>
                    </w:numPr>
                    <w:spacing w:after="200" w:line="240" w:lineRule="auto"/>
                  </w:pPr>
                  <w:r w:rsidRPr="00E062C8">
                    <w:rPr>
                      <w:u w:val="single"/>
                    </w:rPr>
                    <w:t>Role playing for little ones</w:t>
                  </w:r>
                  <w:r>
                    <w:t xml:space="preserve"> – eggs can act out scenarios that explore emotions. Can also prompt great discussion about how each egg is feeling and why. </w:t>
                  </w:r>
                </w:p>
                <w:p w14:paraId="02FFAFE8" w14:textId="77777777" w:rsidR="00E062C8" w:rsidRPr="00C24E62" w:rsidRDefault="00E062C8" w:rsidP="00E062C8">
                  <w:pPr>
                    <w:pStyle w:val="ListParagraph"/>
                    <w:numPr>
                      <w:ilvl w:val="0"/>
                      <w:numId w:val="21"/>
                    </w:numPr>
                    <w:spacing w:after="200" w:line="240" w:lineRule="auto"/>
                  </w:pPr>
                </w:p>
              </w:tc>
            </w:tr>
          </w:tbl>
          <w:p w14:paraId="36113125" w14:textId="77777777" w:rsidR="00B10203" w:rsidRDefault="00B10203" w:rsidP="00B10203"/>
        </w:tc>
      </w:tr>
    </w:tbl>
    <w:p w14:paraId="59F02062" w14:textId="77777777" w:rsidR="00B10203" w:rsidRDefault="00B10203" w:rsidP="00C24E62"/>
    <w:p w14:paraId="6C173726" w14:textId="77777777" w:rsidR="00B10203" w:rsidRDefault="00B10203" w:rsidP="00C24E62"/>
    <w:p w14:paraId="1FBB5283" w14:textId="77777777" w:rsidR="00B10203" w:rsidRDefault="00B10203" w:rsidP="00C24E62"/>
    <w:p w14:paraId="705931A5" w14:textId="77777777" w:rsidR="00B10203" w:rsidRDefault="00B10203" w:rsidP="00C24E62"/>
    <w:p w14:paraId="28D280C7" w14:textId="77777777" w:rsidR="00B10203" w:rsidRDefault="00B10203" w:rsidP="00C24E62"/>
    <w:p w14:paraId="2EA3131B" w14:textId="77777777" w:rsidR="00B10203" w:rsidRDefault="00B10203" w:rsidP="00C24E62"/>
    <w:p w14:paraId="4120D138" w14:textId="77777777" w:rsidR="00B10203" w:rsidRDefault="00B10203"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B10203" w14:paraId="1BF3271D" w14:textId="77777777" w:rsidTr="00235BB9">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B10203" w14:paraId="674BD5A7" w14:textId="77777777" w:rsidTr="00B10203">
              <w:tc>
                <w:tcPr>
                  <w:tcW w:w="8595" w:type="dxa"/>
                </w:tcPr>
                <w:p w14:paraId="23072617" w14:textId="77777777" w:rsidR="00B10203" w:rsidRPr="00B73F81" w:rsidRDefault="00B10203" w:rsidP="00B10203">
                  <w:pPr>
                    <w:pStyle w:val="Title"/>
                    <w:rPr>
                      <w:b/>
                    </w:rPr>
                  </w:pPr>
                  <w:r w:rsidRPr="00B73F81">
                    <w:rPr>
                      <w:b/>
                      <w:noProof/>
                    </w:rPr>
                    <w:lastRenderedPageBreak/>
                    <w:drawing>
                      <wp:anchor distT="0" distB="0" distL="114300" distR="114300" simplePos="0" relativeHeight="251758080" behindDoc="0" locked="0" layoutInCell="1" allowOverlap="1" wp14:anchorId="1103F1EB" wp14:editId="5F64876E">
                        <wp:simplePos x="0" y="0"/>
                        <wp:positionH relativeFrom="column">
                          <wp:align>right</wp:align>
                        </wp:positionH>
                        <wp:positionV relativeFrom="paragraph">
                          <wp:posOffset>32385</wp:posOffset>
                        </wp:positionV>
                        <wp:extent cx="885825" cy="895350"/>
                        <wp:effectExtent l="0" t="0" r="9525" b="0"/>
                        <wp:wrapSquare wrapText="bothSides"/>
                        <wp:docPr id="25"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B73F81" w:rsidRPr="00B73F81">
                    <w:rPr>
                      <w:b/>
                    </w:rPr>
                    <w:t>Mentos Emotions</w:t>
                  </w:r>
                </w:p>
                <w:p w14:paraId="644D048A" w14:textId="77777777" w:rsidR="00B10203" w:rsidRDefault="00B73F81" w:rsidP="00B10203">
                  <w:pPr>
                    <w:pStyle w:val="RecipeSummary"/>
                  </w:pPr>
                  <w:r>
                    <w:t>Affect Regulation – Caroline Sigmon</w:t>
                  </w:r>
                </w:p>
                <w:p w14:paraId="79B40735" w14:textId="77777777" w:rsidR="00B10203" w:rsidRDefault="00B10203" w:rsidP="00B10203">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B10203" w14:paraId="1C7DADE2" w14:textId="77777777" w:rsidTr="00B10203">
                    <w:trPr>
                      <w:cantSplit/>
                    </w:trPr>
                    <w:tc>
                      <w:tcPr>
                        <w:tcW w:w="1116" w:type="dxa"/>
                      </w:tcPr>
                      <w:p w14:paraId="0A857DBC" w14:textId="77777777" w:rsidR="00B10203" w:rsidRDefault="00B73F81" w:rsidP="00B10203">
                        <w:pPr>
                          <w:jc w:val="center"/>
                        </w:pPr>
                        <w:r>
                          <w:t>1 pack</w:t>
                        </w:r>
                      </w:p>
                    </w:tc>
                    <w:tc>
                      <w:tcPr>
                        <w:tcW w:w="5787" w:type="dxa"/>
                      </w:tcPr>
                      <w:p w14:paraId="3E3543FA" w14:textId="77777777" w:rsidR="00B10203" w:rsidRDefault="00B73F81" w:rsidP="00B10203">
                        <w:r>
                          <w:t>Mentos</w:t>
                        </w:r>
                      </w:p>
                    </w:tc>
                  </w:tr>
                  <w:tr w:rsidR="00B10203" w14:paraId="3DA68ABB" w14:textId="77777777" w:rsidTr="00B10203">
                    <w:trPr>
                      <w:cantSplit/>
                    </w:trPr>
                    <w:tc>
                      <w:tcPr>
                        <w:tcW w:w="1116" w:type="dxa"/>
                      </w:tcPr>
                      <w:p w14:paraId="1C846556" w14:textId="77777777" w:rsidR="00B10203" w:rsidRDefault="00B73F81" w:rsidP="00B10203">
                        <w:pPr>
                          <w:jc w:val="center"/>
                        </w:pPr>
                        <w:r>
                          <w:t>Some</w:t>
                        </w:r>
                      </w:p>
                    </w:tc>
                    <w:tc>
                      <w:tcPr>
                        <w:tcW w:w="5787" w:type="dxa"/>
                      </w:tcPr>
                      <w:p w14:paraId="1E304A7E" w14:textId="77777777" w:rsidR="00B10203" w:rsidRDefault="00B73F81" w:rsidP="00B10203">
                        <w:r>
                          <w:t>Markers</w:t>
                        </w:r>
                      </w:p>
                    </w:tc>
                  </w:tr>
                  <w:tr w:rsidR="00B73F81" w14:paraId="3AD90492" w14:textId="77777777" w:rsidTr="00B10203">
                    <w:trPr>
                      <w:cantSplit/>
                    </w:trPr>
                    <w:tc>
                      <w:tcPr>
                        <w:tcW w:w="1116" w:type="dxa"/>
                      </w:tcPr>
                      <w:p w14:paraId="3925024C" w14:textId="77777777" w:rsidR="00B73F81" w:rsidRDefault="00B73F81" w:rsidP="00B10203">
                        <w:pPr>
                          <w:jc w:val="center"/>
                        </w:pPr>
                        <w:r>
                          <w:t>1</w:t>
                        </w:r>
                      </w:p>
                    </w:tc>
                    <w:tc>
                      <w:tcPr>
                        <w:tcW w:w="5787" w:type="dxa"/>
                      </w:tcPr>
                      <w:p w14:paraId="5BD5F9B2" w14:textId="77777777" w:rsidR="00B73F81" w:rsidRDefault="00B73F81" w:rsidP="00B10203">
                        <w:r>
                          <w:t>2 liter coke or diet coke</w:t>
                        </w:r>
                      </w:p>
                    </w:tc>
                  </w:tr>
                </w:tbl>
                <w:p w14:paraId="329125E3" w14:textId="77777777" w:rsidR="00B10203" w:rsidRDefault="00B10203" w:rsidP="00B10203">
                  <w:pPr>
                    <w:pStyle w:val="Heading1"/>
                  </w:pPr>
                  <w:r>
                    <w:t>Directions:</w:t>
                  </w:r>
                </w:p>
                <w:p w14:paraId="05674EEF" w14:textId="77777777" w:rsidR="00B10203" w:rsidRPr="00C24E62" w:rsidRDefault="00B73F81" w:rsidP="00B73F81">
                  <w:pPr>
                    <w:spacing w:after="200" w:line="240" w:lineRule="auto"/>
                    <w:contextualSpacing/>
                  </w:pPr>
                  <w:r>
                    <w:t>Have the child or teen draw/write down emotions that they avoid on the Mentos.  GO OUTSIDE!  Tell the child that the coke/diet coke represents them.  Have them open the bottle and explain that this is what can happen when we hold in or avoid our emotions/thoughts/feelings, etc.  Take a step back.  Have the child place the emotions in the bottle and watch the explosion.  Note how even after the initial explosion the “foam” emotions continue to spill over and have a hard time settling.  Use that as a spring board for why holding in can be dangerous to the body and to those surrounding when the person has handled all they can handle.  This is a great way to reinforce trying new techniques for relaxation.</w:t>
                  </w:r>
                </w:p>
              </w:tc>
            </w:tr>
          </w:tbl>
          <w:p w14:paraId="635055A9" w14:textId="77777777" w:rsidR="00B10203" w:rsidRDefault="00B10203" w:rsidP="00B10203"/>
        </w:tc>
      </w:tr>
    </w:tbl>
    <w:p w14:paraId="055FE54A" w14:textId="77777777" w:rsidR="00B10203" w:rsidRDefault="00B10203" w:rsidP="00C24E62"/>
    <w:p w14:paraId="4AEBF151" w14:textId="77777777" w:rsidR="00B10203" w:rsidRDefault="00B10203"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B10203" w14:paraId="71120F32" w14:textId="77777777" w:rsidTr="006536A9">
        <w:trPr>
          <w:cantSplit/>
          <w:trHeight w:hRule="exact" w:val="5760"/>
        </w:trPr>
        <w:tc>
          <w:tcPr>
            <w:tcW w:w="8640" w:type="dxa"/>
          </w:tcPr>
          <w:p w14:paraId="4BAFFE83" w14:textId="77777777" w:rsidR="00A0516D" w:rsidRPr="00357BCA" w:rsidRDefault="00A0516D"/>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B10203" w:rsidRPr="00357BCA" w14:paraId="19EBC3D2" w14:textId="77777777" w:rsidTr="00A0516D">
              <w:tc>
                <w:tcPr>
                  <w:tcW w:w="8610" w:type="dxa"/>
                </w:tcPr>
                <w:p w14:paraId="39C3D390" w14:textId="77777777" w:rsidR="00357BCA" w:rsidRPr="00357BCA" w:rsidRDefault="00357BCA" w:rsidP="00A0516D">
                  <w:pPr>
                    <w:spacing w:after="200" w:line="240" w:lineRule="auto"/>
                    <w:contextualSpacing/>
                    <w:rPr>
                      <w:b/>
                    </w:rPr>
                  </w:pPr>
                  <w:r w:rsidRPr="00357BCA">
                    <w:rPr>
                      <w:b/>
                    </w:rPr>
                    <w:t>Behavioral:</w:t>
                  </w:r>
                  <w:r w:rsidRPr="00357BCA">
                    <w:t xml:space="preserve"> When those emotions are felt what does your brain say?  What do people see or what do they hear you saying?  Do they know what you need?  Are you seeking someone who values you, wants to keep you safe, wants what is best for you?  Does your behavior represent what you really need?</w:t>
                  </w:r>
                </w:p>
                <w:p w14:paraId="28980B56" w14:textId="77777777" w:rsidR="00357BCA" w:rsidRPr="00357BCA" w:rsidRDefault="00357BCA" w:rsidP="00A0516D">
                  <w:pPr>
                    <w:spacing w:after="200" w:line="240" w:lineRule="auto"/>
                    <w:contextualSpacing/>
                    <w:rPr>
                      <w:b/>
                    </w:rPr>
                  </w:pPr>
                </w:p>
                <w:p w14:paraId="6BF7BBC7" w14:textId="77777777" w:rsidR="00B10203" w:rsidRPr="00357BCA" w:rsidRDefault="00A0516D" w:rsidP="00A0516D">
                  <w:pPr>
                    <w:spacing w:after="200" w:line="240" w:lineRule="auto"/>
                    <w:contextualSpacing/>
                  </w:pPr>
                  <w:r w:rsidRPr="00357BCA">
                    <w:rPr>
                      <w:b/>
                    </w:rPr>
                    <w:t>Additionally:</w:t>
                  </w:r>
                  <w:r w:rsidRPr="00357BCA">
                    <w:t xml:space="preserve">  What is your body’s physiological sensation, description, where and what does it feel like?  Can you describe what the feeling is like?</w:t>
                  </w:r>
                </w:p>
              </w:tc>
            </w:tr>
          </w:tbl>
          <w:p w14:paraId="04C412CE" w14:textId="77777777" w:rsidR="00B10203" w:rsidRPr="00357BCA" w:rsidRDefault="00B10203" w:rsidP="00B10203"/>
        </w:tc>
      </w:tr>
    </w:tbl>
    <w:p w14:paraId="27D83D69" w14:textId="77777777" w:rsidR="00B10203" w:rsidRDefault="00B10203" w:rsidP="00C24E62"/>
    <w:p w14:paraId="2DB89C25" w14:textId="77777777" w:rsidR="00B10203" w:rsidRDefault="00B10203" w:rsidP="00C24E62"/>
    <w:p w14:paraId="1E4AF75C" w14:textId="77777777" w:rsidR="00B10203" w:rsidRDefault="00B10203"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B10203" w14:paraId="634911F4" w14:textId="77777777" w:rsidTr="00EC6FDC">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B10203" w14:paraId="79A2552C" w14:textId="77777777" w:rsidTr="00B10203">
              <w:tc>
                <w:tcPr>
                  <w:tcW w:w="8595" w:type="dxa"/>
                </w:tcPr>
                <w:p w14:paraId="3D003593" w14:textId="77777777" w:rsidR="00B10203" w:rsidRPr="00FA2BD7" w:rsidRDefault="00B10203" w:rsidP="00B10203">
                  <w:pPr>
                    <w:pStyle w:val="Title"/>
                    <w:rPr>
                      <w:b/>
                    </w:rPr>
                  </w:pPr>
                  <w:r w:rsidRPr="00FA2BD7">
                    <w:rPr>
                      <w:b/>
                      <w:noProof/>
                    </w:rPr>
                    <w:lastRenderedPageBreak/>
                    <w:drawing>
                      <wp:anchor distT="0" distB="0" distL="114300" distR="114300" simplePos="0" relativeHeight="251770368" behindDoc="0" locked="0" layoutInCell="1" allowOverlap="1" wp14:anchorId="58667936" wp14:editId="6E44F1D8">
                        <wp:simplePos x="0" y="0"/>
                        <wp:positionH relativeFrom="column">
                          <wp:align>right</wp:align>
                        </wp:positionH>
                        <wp:positionV relativeFrom="paragraph">
                          <wp:posOffset>32385</wp:posOffset>
                        </wp:positionV>
                        <wp:extent cx="885825" cy="895350"/>
                        <wp:effectExtent l="0" t="0" r="9525" b="0"/>
                        <wp:wrapSquare wrapText="bothSides"/>
                        <wp:docPr id="35"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FA2BD7" w:rsidRPr="00FA2BD7">
                    <w:rPr>
                      <w:b/>
                    </w:rPr>
                    <w:t>Feelings Activity</w:t>
                  </w:r>
                </w:p>
                <w:p w14:paraId="4C14283C" w14:textId="77777777" w:rsidR="00B10203" w:rsidRDefault="00FA2BD7" w:rsidP="00B10203">
                  <w:pPr>
                    <w:pStyle w:val="RecipeSummary"/>
                  </w:pPr>
                  <w:r>
                    <w:t>Affect Modulation</w:t>
                  </w:r>
                  <w:r w:rsidR="00B10203">
                    <w:t xml:space="preserve"> – </w:t>
                  </w:r>
                  <w:r>
                    <w:t>Amanda Smith</w:t>
                  </w:r>
                </w:p>
                <w:p w14:paraId="3C586BDA" w14:textId="77777777" w:rsidR="00B10203" w:rsidRDefault="00B10203" w:rsidP="00B10203">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B10203" w14:paraId="1F8E82D6" w14:textId="77777777" w:rsidTr="00B10203">
                    <w:trPr>
                      <w:cantSplit/>
                    </w:trPr>
                    <w:tc>
                      <w:tcPr>
                        <w:tcW w:w="1116" w:type="dxa"/>
                      </w:tcPr>
                      <w:p w14:paraId="272E4CCF" w14:textId="77777777" w:rsidR="00B10203" w:rsidRDefault="00FA2BD7" w:rsidP="00B10203">
                        <w:pPr>
                          <w:jc w:val="center"/>
                        </w:pPr>
                        <w:r>
                          <w:t>1</w:t>
                        </w:r>
                      </w:p>
                    </w:tc>
                    <w:tc>
                      <w:tcPr>
                        <w:tcW w:w="5787" w:type="dxa"/>
                      </w:tcPr>
                      <w:p w14:paraId="36456709" w14:textId="77777777" w:rsidR="00B10203" w:rsidRDefault="00FA2BD7" w:rsidP="00B10203">
                        <w:r>
                          <w:t>“My Many Colored Days” by Dr. Seuss</w:t>
                        </w:r>
                      </w:p>
                    </w:tc>
                  </w:tr>
                  <w:tr w:rsidR="00B10203" w14:paraId="500E2857" w14:textId="77777777" w:rsidTr="00B10203">
                    <w:trPr>
                      <w:cantSplit/>
                    </w:trPr>
                    <w:tc>
                      <w:tcPr>
                        <w:tcW w:w="1116" w:type="dxa"/>
                      </w:tcPr>
                      <w:p w14:paraId="393E18EB" w14:textId="77777777" w:rsidR="00B10203" w:rsidRDefault="00FA2BD7" w:rsidP="00B10203">
                        <w:pPr>
                          <w:jc w:val="center"/>
                        </w:pPr>
                        <w:r>
                          <w:t>Some</w:t>
                        </w:r>
                      </w:p>
                    </w:tc>
                    <w:tc>
                      <w:tcPr>
                        <w:tcW w:w="5787" w:type="dxa"/>
                      </w:tcPr>
                      <w:p w14:paraId="1E4ECCA9" w14:textId="77777777" w:rsidR="00B10203" w:rsidRDefault="00FA2BD7" w:rsidP="00B10203">
                        <w:r>
                          <w:t>Paper</w:t>
                        </w:r>
                      </w:p>
                    </w:tc>
                  </w:tr>
                  <w:tr w:rsidR="00FA2BD7" w14:paraId="144200C3" w14:textId="77777777" w:rsidTr="00B10203">
                    <w:trPr>
                      <w:cantSplit/>
                    </w:trPr>
                    <w:tc>
                      <w:tcPr>
                        <w:tcW w:w="1116" w:type="dxa"/>
                      </w:tcPr>
                      <w:p w14:paraId="4A2E6D3E" w14:textId="77777777" w:rsidR="00FA2BD7" w:rsidRDefault="00FA2BD7" w:rsidP="00B10203">
                        <w:pPr>
                          <w:jc w:val="center"/>
                        </w:pPr>
                        <w:r>
                          <w:t>Some</w:t>
                        </w:r>
                      </w:p>
                    </w:tc>
                    <w:tc>
                      <w:tcPr>
                        <w:tcW w:w="5787" w:type="dxa"/>
                      </w:tcPr>
                      <w:p w14:paraId="7221C2FB" w14:textId="77777777" w:rsidR="00FA2BD7" w:rsidRDefault="00FA2BD7" w:rsidP="00B10203">
                        <w:r>
                          <w:t>Crayons, colored pencils or markers</w:t>
                        </w:r>
                      </w:p>
                    </w:tc>
                  </w:tr>
                </w:tbl>
                <w:p w14:paraId="4323E9C5" w14:textId="77777777" w:rsidR="00C91E5E" w:rsidRDefault="00C91E5E" w:rsidP="00C91E5E">
                  <w:pPr>
                    <w:pStyle w:val="Heading1"/>
                    <w:spacing w:before="0" w:after="0" w:line="240" w:lineRule="auto"/>
                  </w:pPr>
                </w:p>
                <w:p w14:paraId="53CBF57E" w14:textId="77777777" w:rsidR="00B10203" w:rsidRDefault="00B10203" w:rsidP="00C91E5E">
                  <w:pPr>
                    <w:pStyle w:val="Heading1"/>
                    <w:spacing w:before="0" w:after="0" w:line="240" w:lineRule="auto"/>
                  </w:pPr>
                  <w:r>
                    <w:t>Directions:</w:t>
                  </w:r>
                </w:p>
                <w:p w14:paraId="5295D530" w14:textId="77777777" w:rsidR="00FA2BD7" w:rsidRPr="00C91E5E" w:rsidRDefault="00FA2BD7" w:rsidP="00C91E5E">
                  <w:pPr>
                    <w:spacing w:line="240" w:lineRule="auto"/>
                    <w:rPr>
                      <w:sz w:val="16"/>
                    </w:rPr>
                  </w:pPr>
                  <w:r w:rsidRPr="00C91E5E">
                    <w:rPr>
                      <w:sz w:val="16"/>
                    </w:rPr>
                    <w:t>Begin by reviewing any concepts that have been covered in Affect Modulation so far.  The read the book, “My Many Colored Days” by Dr. Seuss.  The child can choose if they would like to read it or if they would like the therapist to read it.  After reading the book, ask the child to give some feedback about what they read, including having them put feeling words with each of the pages in the book.  Also, explore the last pages of the book (these pages say that after “mixed up days”, everything turns out ok and he “goes back to being me.”  This is a great way to talk about the concept of feelings being temporary and that all feelings are ok).</w:t>
                  </w:r>
                </w:p>
                <w:p w14:paraId="59207A49" w14:textId="77777777" w:rsidR="00FA2BD7" w:rsidRPr="00C91E5E" w:rsidRDefault="00FA2BD7" w:rsidP="00C91E5E">
                  <w:pPr>
                    <w:spacing w:line="240" w:lineRule="auto"/>
                    <w:rPr>
                      <w:sz w:val="16"/>
                    </w:rPr>
                  </w:pPr>
                </w:p>
                <w:p w14:paraId="4E003948" w14:textId="77777777" w:rsidR="00FA2BD7" w:rsidRPr="00C24E62" w:rsidRDefault="00FA2BD7" w:rsidP="00C91E5E">
                  <w:pPr>
                    <w:spacing w:line="240" w:lineRule="auto"/>
                  </w:pPr>
                  <w:r w:rsidRPr="00C91E5E">
                    <w:rPr>
                      <w:sz w:val="16"/>
                    </w:rPr>
                    <w:t xml:space="preserve">After talking about the different feelings and concepts in the book, have the child make their own version.  Have them pick out several feelings that they would like to illustrate and identify colors that represent these feelings.  They could use ones from the book or different ones.  A feelings list can help.  There are lots of other conversations you could have based on this, like where they feel certain feelings, where the feelings fall on the feeling thermometer and </w:t>
                  </w:r>
                  <w:r w:rsidRPr="00C91E5E">
                    <w:rPr>
                      <w:sz w:val="16"/>
                      <w:szCs w:val="16"/>
                    </w:rPr>
                    <w:t>what relaxation sk</w:t>
                  </w:r>
                  <w:r w:rsidR="00C91E5E" w:rsidRPr="00C91E5E">
                    <w:rPr>
                      <w:sz w:val="16"/>
                      <w:szCs w:val="16"/>
                    </w:rPr>
                    <w:t>i</w:t>
                  </w:r>
                  <w:r w:rsidRPr="00C91E5E">
                    <w:rPr>
                      <w:sz w:val="16"/>
                      <w:szCs w:val="16"/>
                    </w:rPr>
                    <w:t>ll they could use when they had this feeling.  The child can do just a few feelings or do a whole book.</w:t>
                  </w:r>
                </w:p>
              </w:tc>
            </w:tr>
            <w:tr w:rsidR="00FA2BD7" w14:paraId="1B3A97BE" w14:textId="77777777" w:rsidTr="00B10203">
              <w:tc>
                <w:tcPr>
                  <w:tcW w:w="8595" w:type="dxa"/>
                </w:tcPr>
                <w:p w14:paraId="63AA66E7" w14:textId="77777777" w:rsidR="00FA2BD7" w:rsidRPr="00C24E62" w:rsidRDefault="00FA2BD7" w:rsidP="00B10203">
                  <w:pPr>
                    <w:pStyle w:val="Title"/>
                    <w:rPr>
                      <w:noProof/>
                    </w:rPr>
                  </w:pPr>
                </w:p>
              </w:tc>
            </w:tr>
          </w:tbl>
          <w:p w14:paraId="31DC161D" w14:textId="77777777" w:rsidR="00B10203" w:rsidRDefault="00B10203" w:rsidP="00B10203"/>
        </w:tc>
      </w:tr>
    </w:tbl>
    <w:p w14:paraId="71DC7533" w14:textId="77777777" w:rsidR="00B10203" w:rsidRDefault="00B10203" w:rsidP="00C24E62"/>
    <w:p w14:paraId="318923EF" w14:textId="77777777" w:rsidR="00B10203" w:rsidRDefault="00B10203" w:rsidP="00C24E62"/>
    <w:p w14:paraId="75344BC8" w14:textId="77777777" w:rsidR="00B10203" w:rsidRDefault="00B10203" w:rsidP="00C24E62"/>
    <w:p w14:paraId="724C2E31" w14:textId="77777777" w:rsidR="00B10203" w:rsidRDefault="00B10203"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B10203" w:rsidRPr="006536A9" w14:paraId="2B42BCED" w14:textId="77777777" w:rsidTr="006536A9">
        <w:trPr>
          <w:cantSplit/>
          <w:trHeight w:hRule="exact" w:val="5760"/>
        </w:trPr>
        <w:tc>
          <w:tcPr>
            <w:tcW w:w="8640" w:type="dxa"/>
          </w:tcPr>
          <w:tbl>
            <w:tblPr>
              <w:tblW w:w="17220" w:type="dxa"/>
              <w:tblLayout w:type="fixed"/>
              <w:tblCellMar>
                <w:top w:w="144" w:type="dxa"/>
                <w:left w:w="144" w:type="dxa"/>
                <w:bottom w:w="144" w:type="dxa"/>
                <w:right w:w="144" w:type="dxa"/>
              </w:tblCellMar>
              <w:tblLook w:val="04A0" w:firstRow="1" w:lastRow="0" w:firstColumn="1" w:lastColumn="0" w:noHBand="0" w:noVBand="1"/>
            </w:tblPr>
            <w:tblGrid>
              <w:gridCol w:w="8610"/>
              <w:gridCol w:w="8610"/>
            </w:tblGrid>
            <w:tr w:rsidR="006536A9" w:rsidRPr="006536A9" w14:paraId="1C6B9061" w14:textId="77777777" w:rsidTr="006536A9">
              <w:tc>
                <w:tcPr>
                  <w:tcW w:w="8610" w:type="dxa"/>
                </w:tcPr>
                <w:p w14:paraId="69BA673D" w14:textId="77777777" w:rsidR="006536A9" w:rsidRPr="006536A9" w:rsidRDefault="006536A9" w:rsidP="006536A9">
                  <w:pPr>
                    <w:pStyle w:val="Title"/>
                    <w:rPr>
                      <w:b/>
                      <w:sz w:val="28"/>
                      <w:szCs w:val="21"/>
                    </w:rPr>
                  </w:pPr>
                  <w:r w:rsidRPr="006536A9">
                    <w:rPr>
                      <w:b/>
                      <w:noProof/>
                      <w:sz w:val="28"/>
                      <w:szCs w:val="21"/>
                    </w:rPr>
                    <w:drawing>
                      <wp:anchor distT="0" distB="0" distL="114300" distR="114300" simplePos="0" relativeHeight="251833856" behindDoc="0" locked="0" layoutInCell="1" allowOverlap="1" wp14:anchorId="6338F47C" wp14:editId="1B0815A9">
                        <wp:simplePos x="0" y="0"/>
                        <wp:positionH relativeFrom="column">
                          <wp:align>right</wp:align>
                        </wp:positionH>
                        <wp:positionV relativeFrom="paragraph">
                          <wp:posOffset>32385</wp:posOffset>
                        </wp:positionV>
                        <wp:extent cx="885825" cy="895350"/>
                        <wp:effectExtent l="0" t="0" r="9525" b="0"/>
                        <wp:wrapSquare wrapText="bothSides"/>
                        <wp:docPr id="36"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Pr="006536A9">
                    <w:rPr>
                      <w:b/>
                      <w:noProof/>
                      <w:sz w:val="28"/>
                      <w:szCs w:val="21"/>
                    </w:rPr>
                    <w:t>Emotions Traffic Light</w:t>
                  </w:r>
                </w:p>
                <w:p w14:paraId="2F1776B6" w14:textId="77777777" w:rsidR="006536A9" w:rsidRPr="006536A9" w:rsidRDefault="006536A9" w:rsidP="006536A9">
                  <w:pPr>
                    <w:pStyle w:val="Heading1"/>
                    <w:spacing w:before="0" w:after="0" w:line="240" w:lineRule="auto"/>
                    <w:rPr>
                      <w:b w:val="0"/>
                      <w:i/>
                      <w:sz w:val="18"/>
                      <w:szCs w:val="21"/>
                      <w:u w:val="none"/>
                    </w:rPr>
                  </w:pPr>
                  <w:r w:rsidRPr="006536A9">
                    <w:rPr>
                      <w:b w:val="0"/>
                      <w:i/>
                      <w:sz w:val="18"/>
                      <w:szCs w:val="21"/>
                      <w:u w:val="none"/>
                    </w:rPr>
                    <w:t>Affect Modulation – Sara Taylor</w:t>
                  </w:r>
                </w:p>
                <w:p w14:paraId="3231FF02" w14:textId="77777777" w:rsidR="006536A9" w:rsidRPr="006536A9" w:rsidRDefault="006536A9" w:rsidP="006536A9">
                  <w:pPr>
                    <w:pStyle w:val="Heading1"/>
                    <w:rPr>
                      <w:sz w:val="18"/>
                      <w:szCs w:val="21"/>
                    </w:rPr>
                  </w:pPr>
                  <w:r w:rsidRPr="006536A9">
                    <w:rPr>
                      <w:sz w:val="18"/>
                      <w:szCs w:val="21"/>
                    </w:rPr>
                    <w:t>Ingredients: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6536A9" w:rsidRPr="006536A9" w14:paraId="5AA9FC39" w14:textId="77777777" w:rsidTr="00F32DD5">
                    <w:trPr>
                      <w:cantSplit/>
                    </w:trPr>
                    <w:tc>
                      <w:tcPr>
                        <w:tcW w:w="1116" w:type="dxa"/>
                      </w:tcPr>
                      <w:p w14:paraId="4310AFDE" w14:textId="77777777" w:rsidR="006536A9" w:rsidRPr="006536A9" w:rsidRDefault="006536A9" w:rsidP="006536A9">
                        <w:pPr>
                          <w:jc w:val="center"/>
                          <w:rPr>
                            <w:sz w:val="16"/>
                            <w:szCs w:val="22"/>
                          </w:rPr>
                        </w:pPr>
                        <w:r w:rsidRPr="006536A9">
                          <w:rPr>
                            <w:sz w:val="16"/>
                            <w:szCs w:val="22"/>
                          </w:rPr>
                          <w:t>1</w:t>
                        </w:r>
                      </w:p>
                    </w:tc>
                    <w:tc>
                      <w:tcPr>
                        <w:tcW w:w="5787" w:type="dxa"/>
                      </w:tcPr>
                      <w:p w14:paraId="72379DB4" w14:textId="77777777" w:rsidR="006536A9" w:rsidRPr="006536A9" w:rsidRDefault="006536A9" w:rsidP="006536A9">
                        <w:pPr>
                          <w:rPr>
                            <w:sz w:val="16"/>
                            <w:szCs w:val="22"/>
                          </w:rPr>
                        </w:pPr>
                        <w:r w:rsidRPr="006536A9">
                          <w:rPr>
                            <w:sz w:val="16"/>
                            <w:szCs w:val="22"/>
                          </w:rPr>
                          <w:t>Print out of a traffic light in color</w:t>
                        </w:r>
                      </w:p>
                    </w:tc>
                  </w:tr>
                  <w:tr w:rsidR="006536A9" w:rsidRPr="006536A9" w14:paraId="18776756" w14:textId="77777777" w:rsidTr="00F32DD5">
                    <w:trPr>
                      <w:cantSplit/>
                    </w:trPr>
                    <w:tc>
                      <w:tcPr>
                        <w:tcW w:w="1116" w:type="dxa"/>
                      </w:tcPr>
                      <w:p w14:paraId="463DFDE2" w14:textId="77777777" w:rsidR="006536A9" w:rsidRPr="006536A9" w:rsidRDefault="006536A9" w:rsidP="006536A9">
                        <w:pPr>
                          <w:jc w:val="center"/>
                          <w:rPr>
                            <w:sz w:val="16"/>
                            <w:szCs w:val="22"/>
                          </w:rPr>
                        </w:pPr>
                        <w:r w:rsidRPr="006536A9">
                          <w:rPr>
                            <w:sz w:val="16"/>
                            <w:szCs w:val="22"/>
                          </w:rPr>
                          <w:t>Some</w:t>
                        </w:r>
                      </w:p>
                    </w:tc>
                    <w:tc>
                      <w:tcPr>
                        <w:tcW w:w="5787" w:type="dxa"/>
                      </w:tcPr>
                      <w:p w14:paraId="5341A583" w14:textId="77777777" w:rsidR="006536A9" w:rsidRPr="006536A9" w:rsidRDefault="006536A9" w:rsidP="006536A9">
                        <w:pPr>
                          <w:rPr>
                            <w:sz w:val="16"/>
                            <w:szCs w:val="22"/>
                          </w:rPr>
                        </w:pPr>
                        <w:r w:rsidRPr="006536A9">
                          <w:rPr>
                            <w:sz w:val="16"/>
                            <w:szCs w:val="22"/>
                          </w:rPr>
                          <w:t>Index Cards</w:t>
                        </w:r>
                      </w:p>
                    </w:tc>
                  </w:tr>
                  <w:tr w:rsidR="006536A9" w:rsidRPr="006536A9" w14:paraId="439CFBF6" w14:textId="77777777" w:rsidTr="00F32DD5">
                    <w:trPr>
                      <w:cantSplit/>
                    </w:trPr>
                    <w:tc>
                      <w:tcPr>
                        <w:tcW w:w="1116" w:type="dxa"/>
                      </w:tcPr>
                      <w:p w14:paraId="37C4126E" w14:textId="77777777" w:rsidR="006536A9" w:rsidRPr="006536A9" w:rsidRDefault="006536A9" w:rsidP="006536A9">
                        <w:pPr>
                          <w:jc w:val="center"/>
                          <w:rPr>
                            <w:sz w:val="16"/>
                            <w:szCs w:val="22"/>
                          </w:rPr>
                        </w:pPr>
                        <w:r w:rsidRPr="006536A9">
                          <w:rPr>
                            <w:sz w:val="16"/>
                            <w:szCs w:val="22"/>
                          </w:rPr>
                          <w:t>Some</w:t>
                        </w:r>
                      </w:p>
                    </w:tc>
                    <w:tc>
                      <w:tcPr>
                        <w:tcW w:w="5787" w:type="dxa"/>
                      </w:tcPr>
                      <w:p w14:paraId="7803C4AC" w14:textId="77777777" w:rsidR="006536A9" w:rsidRPr="006536A9" w:rsidRDefault="006536A9" w:rsidP="006536A9">
                        <w:pPr>
                          <w:rPr>
                            <w:sz w:val="16"/>
                            <w:szCs w:val="22"/>
                          </w:rPr>
                        </w:pPr>
                        <w:r w:rsidRPr="006536A9">
                          <w:rPr>
                            <w:sz w:val="16"/>
                            <w:szCs w:val="22"/>
                          </w:rPr>
                          <w:t>Markers</w:t>
                        </w:r>
                      </w:p>
                    </w:tc>
                  </w:tr>
                </w:tbl>
                <w:p w14:paraId="787AE168" w14:textId="77777777" w:rsidR="006536A9" w:rsidRPr="006536A9" w:rsidRDefault="006536A9" w:rsidP="006536A9">
                  <w:pPr>
                    <w:pStyle w:val="Heading1"/>
                    <w:rPr>
                      <w:sz w:val="18"/>
                      <w:szCs w:val="21"/>
                    </w:rPr>
                  </w:pPr>
                  <w:r w:rsidRPr="006536A9">
                    <w:rPr>
                      <w:sz w:val="18"/>
                      <w:szCs w:val="21"/>
                    </w:rPr>
                    <w:t>Directions:</w:t>
                  </w:r>
                </w:p>
                <w:p w14:paraId="77E20F46" w14:textId="1D265934" w:rsidR="006536A9" w:rsidRPr="006536A9" w:rsidRDefault="006536A9" w:rsidP="006536A9">
                  <w:pPr>
                    <w:pStyle w:val="Directions"/>
                    <w:rPr>
                      <w:sz w:val="16"/>
                      <w:szCs w:val="22"/>
                    </w:rPr>
                  </w:pPr>
                  <w:r w:rsidRPr="006536A9">
                    <w:rPr>
                      <w:sz w:val="16"/>
                      <w:szCs w:val="22"/>
                    </w:rPr>
                    <w:t>First meet individually with the caregiver and discuss behaviors they see from their child as the intensity of their emotions increases or decreases.  Put these into three categories with the parent; Green/OK/In Control, Yellow/Caution/Losing Control and Red/Stop/Needing Support.  Next meet with the client and have a similar conversation about how what we feel in our body helps us know how to deal with our emotions.  Help them further discuss physical reactions they have when they are experiencing an emotional situation and help them break them down into the same categories.  Create a visual that the family can take home using the traffic light print out with the physical cues the client has noted and the behaviors the parents see at the different levels.  Encourage the family to use this language (green, yellow and red) to communicate about the level or intensity of emotions.</w:t>
                  </w:r>
                </w:p>
              </w:tc>
              <w:tc>
                <w:tcPr>
                  <w:tcW w:w="8610" w:type="dxa"/>
                </w:tcPr>
                <w:p w14:paraId="70843ED6" w14:textId="17ECF0E4" w:rsidR="006536A9" w:rsidRPr="006536A9" w:rsidRDefault="006536A9" w:rsidP="006536A9">
                  <w:pPr>
                    <w:pStyle w:val="Directions"/>
                    <w:rPr>
                      <w:sz w:val="16"/>
                      <w:szCs w:val="22"/>
                    </w:rPr>
                  </w:pPr>
                </w:p>
              </w:tc>
            </w:tr>
          </w:tbl>
          <w:p w14:paraId="658E9DA5" w14:textId="77777777" w:rsidR="00B10203" w:rsidRPr="006536A9" w:rsidRDefault="00565A17" w:rsidP="00B10203">
            <w:pPr>
              <w:rPr>
                <w:sz w:val="16"/>
                <w:szCs w:val="22"/>
              </w:rPr>
            </w:pPr>
            <w:r w:rsidRPr="006536A9">
              <w:rPr>
                <w:sz w:val="16"/>
                <w:szCs w:val="22"/>
              </w:rPr>
              <w:t>**As a follow up, you can also bring in the clients relaxation skills to help the client practice how to change the color of the light and reduce the intensity of the emotions.</w:t>
            </w:r>
          </w:p>
        </w:tc>
      </w:tr>
    </w:tbl>
    <w:p w14:paraId="3A569ED9" w14:textId="77777777" w:rsidR="00B10203" w:rsidRPr="006536A9" w:rsidRDefault="00B10203" w:rsidP="00C24E62">
      <w:pPr>
        <w:rPr>
          <w:sz w:val="16"/>
          <w:szCs w:val="22"/>
        </w:rPr>
      </w:pPr>
    </w:p>
    <w:p w14:paraId="2818C100" w14:textId="77777777" w:rsidR="00B10203" w:rsidRDefault="00B10203" w:rsidP="00C24E62"/>
    <w:p w14:paraId="58B0F27E" w14:textId="77777777" w:rsidR="00B10203" w:rsidRDefault="00B10203"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442003" w14:paraId="7DFB269F" w14:textId="77777777" w:rsidTr="006536A9">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442003" w14:paraId="73E05E27" w14:textId="77777777" w:rsidTr="00442003">
              <w:tc>
                <w:tcPr>
                  <w:tcW w:w="8595" w:type="dxa"/>
                </w:tcPr>
                <w:p w14:paraId="23F31EF9" w14:textId="77777777" w:rsidR="00442003" w:rsidRPr="0061733C" w:rsidRDefault="00442003" w:rsidP="00442003">
                  <w:pPr>
                    <w:pStyle w:val="Title"/>
                    <w:rPr>
                      <w:b/>
                    </w:rPr>
                  </w:pPr>
                  <w:r w:rsidRPr="0061733C">
                    <w:rPr>
                      <w:b/>
                      <w:noProof/>
                    </w:rPr>
                    <w:lastRenderedPageBreak/>
                    <w:drawing>
                      <wp:anchor distT="0" distB="0" distL="114300" distR="114300" simplePos="0" relativeHeight="251774464" behindDoc="0" locked="0" layoutInCell="1" allowOverlap="1" wp14:anchorId="61A0F519" wp14:editId="76E7B125">
                        <wp:simplePos x="0" y="0"/>
                        <wp:positionH relativeFrom="column">
                          <wp:align>right</wp:align>
                        </wp:positionH>
                        <wp:positionV relativeFrom="paragraph">
                          <wp:posOffset>32385</wp:posOffset>
                        </wp:positionV>
                        <wp:extent cx="885825" cy="895350"/>
                        <wp:effectExtent l="0" t="0" r="9525" b="0"/>
                        <wp:wrapSquare wrapText="bothSides"/>
                        <wp:docPr id="10"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940F50">
                    <w:rPr>
                      <w:b/>
                    </w:rPr>
                    <w:t>Create Your Own Emojis</w:t>
                  </w:r>
                </w:p>
                <w:p w14:paraId="40F8007D" w14:textId="77777777" w:rsidR="00940F50" w:rsidRPr="00940F50" w:rsidRDefault="00940F50" w:rsidP="00940F50">
                  <w:pPr>
                    <w:pStyle w:val="Heading1"/>
                    <w:spacing w:before="0" w:after="0" w:line="240" w:lineRule="auto"/>
                    <w:rPr>
                      <w:b w:val="0"/>
                      <w:i/>
                      <w:u w:val="none"/>
                    </w:rPr>
                  </w:pPr>
                  <w:r w:rsidRPr="00940F50">
                    <w:rPr>
                      <w:b w:val="0"/>
                      <w:i/>
                      <w:u w:val="none"/>
                    </w:rPr>
                    <w:t>Affective Expression and Modulation – Amber Henning</w:t>
                  </w:r>
                </w:p>
                <w:p w14:paraId="05378093" w14:textId="77777777" w:rsidR="00442003" w:rsidRDefault="00442003" w:rsidP="00442003">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442003" w14:paraId="5256ADE3" w14:textId="77777777" w:rsidTr="00442003">
                    <w:trPr>
                      <w:cantSplit/>
                    </w:trPr>
                    <w:tc>
                      <w:tcPr>
                        <w:tcW w:w="1116" w:type="dxa"/>
                      </w:tcPr>
                      <w:p w14:paraId="3D4C2D9E" w14:textId="77777777" w:rsidR="00442003" w:rsidRDefault="00442003" w:rsidP="00442003">
                        <w:pPr>
                          <w:jc w:val="center"/>
                        </w:pPr>
                        <w:r>
                          <w:t>1</w:t>
                        </w:r>
                      </w:p>
                    </w:tc>
                    <w:tc>
                      <w:tcPr>
                        <w:tcW w:w="5787" w:type="dxa"/>
                      </w:tcPr>
                      <w:p w14:paraId="2E7ED24D" w14:textId="77777777" w:rsidR="00442003" w:rsidRDefault="00940F50" w:rsidP="00442003">
                        <w:r>
                          <w:t>List of Emotions</w:t>
                        </w:r>
                      </w:p>
                    </w:tc>
                  </w:tr>
                  <w:tr w:rsidR="00442003" w14:paraId="2F6570DE" w14:textId="77777777" w:rsidTr="00442003">
                    <w:trPr>
                      <w:cantSplit/>
                    </w:trPr>
                    <w:tc>
                      <w:tcPr>
                        <w:tcW w:w="1116" w:type="dxa"/>
                      </w:tcPr>
                      <w:p w14:paraId="6259B61A" w14:textId="77777777" w:rsidR="00442003" w:rsidRDefault="00940F50" w:rsidP="00442003">
                        <w:pPr>
                          <w:jc w:val="center"/>
                        </w:pPr>
                        <w:r>
                          <w:t>1-2</w:t>
                        </w:r>
                      </w:p>
                    </w:tc>
                    <w:tc>
                      <w:tcPr>
                        <w:tcW w:w="5787" w:type="dxa"/>
                      </w:tcPr>
                      <w:p w14:paraId="26ABFF14" w14:textId="77777777" w:rsidR="00442003" w:rsidRDefault="00940F50" w:rsidP="00442003">
                        <w:r>
                          <w:t>Pieces of blank paper</w:t>
                        </w:r>
                      </w:p>
                    </w:tc>
                  </w:tr>
                  <w:tr w:rsidR="00442003" w14:paraId="2BA7C1B7" w14:textId="77777777" w:rsidTr="00442003">
                    <w:trPr>
                      <w:cantSplit/>
                    </w:trPr>
                    <w:tc>
                      <w:tcPr>
                        <w:tcW w:w="1116" w:type="dxa"/>
                      </w:tcPr>
                      <w:p w14:paraId="61A7BCE1" w14:textId="77777777" w:rsidR="00442003" w:rsidRDefault="00442003" w:rsidP="00442003">
                        <w:pPr>
                          <w:jc w:val="center"/>
                        </w:pPr>
                        <w:r>
                          <w:t>Some</w:t>
                        </w:r>
                      </w:p>
                    </w:tc>
                    <w:tc>
                      <w:tcPr>
                        <w:tcW w:w="5787" w:type="dxa"/>
                      </w:tcPr>
                      <w:p w14:paraId="7B05E178" w14:textId="77777777" w:rsidR="00442003" w:rsidRDefault="00442003" w:rsidP="00442003">
                        <w:r>
                          <w:t>Markers</w:t>
                        </w:r>
                      </w:p>
                    </w:tc>
                  </w:tr>
                </w:tbl>
                <w:p w14:paraId="5DBF4C64" w14:textId="77777777" w:rsidR="00442003" w:rsidRDefault="00442003" w:rsidP="00442003">
                  <w:pPr>
                    <w:pStyle w:val="Heading1"/>
                  </w:pPr>
                  <w:r>
                    <w:t>Directions:</w:t>
                  </w:r>
                </w:p>
                <w:p w14:paraId="0EE27A0A" w14:textId="77777777" w:rsidR="00940F50" w:rsidRPr="00940F50" w:rsidRDefault="00940F50" w:rsidP="00940F50">
                  <w:pPr>
                    <w:spacing w:after="160" w:line="259" w:lineRule="auto"/>
                    <w:rPr>
                      <w:rFonts w:ascii="Calibri" w:eastAsia="Calibri" w:hAnsi="Calibri"/>
                      <w:sz w:val="22"/>
                      <w:szCs w:val="22"/>
                    </w:rPr>
                  </w:pPr>
                  <w:r w:rsidRPr="00940F50">
                    <w:rPr>
                      <w:rFonts w:ascii="Calibri" w:eastAsia="Calibri" w:hAnsi="Calibri"/>
                      <w:sz w:val="22"/>
                      <w:szCs w:val="22"/>
                    </w:rPr>
                    <w:softHyphen/>
                    <w:t xml:space="preserve">First, provide the child with a list of emotions such as an emotions wheel or generic list of emotions. Then, have the child imagine that they are working on developing a new emoji app.  Ask the child to create their own version of emojis by using the list of emotions.  Make sure that the child is addressing primary emotions (happy, angry, sad, confused, scared, etc.) and then allow them to choose other emotions that they feel are important to them.  Allow them to draw in different sizes and colors to show intensity of emotions and differences/similarities between emotions. Once they have completed their set of emojis, you can utilize in future sessions as a visual cue for the child to practice affective expression and modulation.  </w:t>
                  </w:r>
                </w:p>
                <w:p w14:paraId="21707FB7" w14:textId="77777777" w:rsidR="00442003" w:rsidRPr="00C24E62" w:rsidRDefault="00442003" w:rsidP="00442003">
                  <w:pPr>
                    <w:pStyle w:val="Directions"/>
                  </w:pPr>
                </w:p>
              </w:tc>
            </w:tr>
          </w:tbl>
          <w:p w14:paraId="0188F3BC" w14:textId="77777777" w:rsidR="00442003" w:rsidRDefault="00442003" w:rsidP="00442003"/>
        </w:tc>
      </w:tr>
    </w:tbl>
    <w:p w14:paraId="6140A808" w14:textId="77777777" w:rsidR="002A501C" w:rsidRDefault="002A501C" w:rsidP="00C24E62"/>
    <w:p w14:paraId="087B2A7A" w14:textId="77777777" w:rsidR="002A501C" w:rsidRDefault="002A501C"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2A501C" w14:paraId="3E384A0E" w14:textId="77777777" w:rsidTr="006536A9">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2A501C" w14:paraId="3F2AAF07" w14:textId="77777777" w:rsidTr="002A501C">
              <w:tc>
                <w:tcPr>
                  <w:tcW w:w="8595" w:type="dxa"/>
                </w:tcPr>
                <w:p w14:paraId="78194F8D" w14:textId="77777777" w:rsidR="002A501C" w:rsidRPr="00FA2BD7" w:rsidRDefault="002A501C" w:rsidP="002A501C">
                  <w:pPr>
                    <w:pStyle w:val="Title"/>
                    <w:rPr>
                      <w:b/>
                    </w:rPr>
                  </w:pPr>
                  <w:r w:rsidRPr="00FA2BD7">
                    <w:rPr>
                      <w:b/>
                      <w:noProof/>
                    </w:rPr>
                    <w:drawing>
                      <wp:anchor distT="0" distB="0" distL="114300" distR="114300" simplePos="0" relativeHeight="251782656" behindDoc="0" locked="0" layoutInCell="1" allowOverlap="1" wp14:anchorId="3D0BC97C" wp14:editId="083D802E">
                        <wp:simplePos x="0" y="0"/>
                        <wp:positionH relativeFrom="column">
                          <wp:align>right</wp:align>
                        </wp:positionH>
                        <wp:positionV relativeFrom="paragraph">
                          <wp:posOffset>32385</wp:posOffset>
                        </wp:positionV>
                        <wp:extent cx="885825" cy="895350"/>
                        <wp:effectExtent l="0" t="0" r="9525" b="0"/>
                        <wp:wrapSquare wrapText="bothSides"/>
                        <wp:docPr id="31"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6C3EC3">
                    <w:rPr>
                      <w:b/>
                    </w:rPr>
                    <w:t>Energy Bath</w:t>
                  </w:r>
                </w:p>
                <w:p w14:paraId="7E0DCE21" w14:textId="77777777" w:rsidR="002A501C" w:rsidRPr="00442003" w:rsidRDefault="006C3EC3" w:rsidP="002A501C">
                  <w:pPr>
                    <w:pStyle w:val="Heading1"/>
                    <w:spacing w:before="0" w:after="0" w:line="240" w:lineRule="auto"/>
                    <w:rPr>
                      <w:b w:val="0"/>
                      <w:i/>
                      <w:u w:val="none"/>
                    </w:rPr>
                  </w:pPr>
                  <w:r>
                    <w:rPr>
                      <w:b w:val="0"/>
                      <w:i/>
                      <w:u w:val="none"/>
                    </w:rPr>
                    <w:t>Affect Regulation – Jenny Combs</w:t>
                  </w:r>
                </w:p>
                <w:p w14:paraId="72A9B634" w14:textId="77777777" w:rsidR="002A501C" w:rsidRDefault="002A501C" w:rsidP="002A501C">
                  <w:pPr>
                    <w:pStyle w:val="Heading1"/>
                    <w:spacing w:before="0" w:after="0" w:line="240" w:lineRule="auto"/>
                    <w:rPr>
                      <w:sz w:val="16"/>
                      <w:szCs w:val="16"/>
                    </w:rPr>
                  </w:pPr>
                </w:p>
                <w:p w14:paraId="73BFF095" w14:textId="77777777" w:rsidR="002A501C" w:rsidRPr="00C067B4" w:rsidRDefault="002A501C" w:rsidP="002A501C">
                  <w:pPr>
                    <w:pStyle w:val="Heading1"/>
                    <w:spacing w:before="0" w:after="0" w:line="240" w:lineRule="auto"/>
                    <w:rPr>
                      <w:sz w:val="18"/>
                      <w:szCs w:val="16"/>
                    </w:rPr>
                  </w:pPr>
                  <w:r w:rsidRPr="00C067B4">
                    <w:rPr>
                      <w:sz w:val="18"/>
                      <w:szCs w:val="16"/>
                    </w:rPr>
                    <w:t>Ingredients: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2A501C" w:rsidRPr="00C067B4" w14:paraId="7DE8271A" w14:textId="77777777" w:rsidTr="002A501C">
                    <w:trPr>
                      <w:cantSplit/>
                    </w:trPr>
                    <w:tc>
                      <w:tcPr>
                        <w:tcW w:w="1116" w:type="dxa"/>
                      </w:tcPr>
                      <w:p w14:paraId="257D8289" w14:textId="77777777" w:rsidR="002A501C" w:rsidRPr="00C067B4" w:rsidRDefault="002A501C" w:rsidP="002A501C">
                        <w:pPr>
                          <w:spacing w:line="240" w:lineRule="auto"/>
                          <w:jc w:val="center"/>
                          <w:rPr>
                            <w:szCs w:val="16"/>
                          </w:rPr>
                        </w:pPr>
                        <w:r w:rsidRPr="00C067B4">
                          <w:rPr>
                            <w:szCs w:val="16"/>
                          </w:rPr>
                          <w:t>1</w:t>
                        </w:r>
                      </w:p>
                    </w:tc>
                    <w:tc>
                      <w:tcPr>
                        <w:tcW w:w="5787" w:type="dxa"/>
                      </w:tcPr>
                      <w:p w14:paraId="5B0585BA" w14:textId="77777777" w:rsidR="002A501C" w:rsidRPr="00C067B4" w:rsidRDefault="006C3EC3" w:rsidP="002A501C">
                        <w:pPr>
                          <w:spacing w:line="240" w:lineRule="auto"/>
                          <w:rPr>
                            <w:szCs w:val="16"/>
                          </w:rPr>
                        </w:pPr>
                        <w:r>
                          <w:rPr>
                            <w:szCs w:val="16"/>
                          </w:rPr>
                          <w:t>Human Body</w:t>
                        </w:r>
                      </w:p>
                    </w:tc>
                  </w:tr>
                </w:tbl>
                <w:p w14:paraId="4E311E49" w14:textId="77777777" w:rsidR="002A501C" w:rsidRPr="00C067B4" w:rsidRDefault="002A501C" w:rsidP="002A501C">
                  <w:pPr>
                    <w:pStyle w:val="Heading1"/>
                    <w:spacing w:before="0" w:after="0" w:line="240" w:lineRule="auto"/>
                    <w:rPr>
                      <w:sz w:val="18"/>
                      <w:szCs w:val="16"/>
                    </w:rPr>
                  </w:pPr>
                </w:p>
                <w:p w14:paraId="4D63AA83" w14:textId="77777777" w:rsidR="002A501C" w:rsidRPr="00C067B4" w:rsidRDefault="002A501C" w:rsidP="002A501C">
                  <w:pPr>
                    <w:pStyle w:val="Heading1"/>
                    <w:spacing w:before="0" w:after="0" w:line="240" w:lineRule="auto"/>
                    <w:rPr>
                      <w:sz w:val="18"/>
                      <w:szCs w:val="16"/>
                    </w:rPr>
                  </w:pPr>
                  <w:r w:rsidRPr="00C067B4">
                    <w:rPr>
                      <w:sz w:val="18"/>
                      <w:szCs w:val="16"/>
                    </w:rPr>
                    <w:t>Directions:</w:t>
                  </w:r>
                </w:p>
                <w:p w14:paraId="0391552F" w14:textId="77777777" w:rsidR="006C3EC3" w:rsidRDefault="006C3EC3" w:rsidP="006C3EC3">
                  <w:pPr>
                    <w:pStyle w:val="Directions"/>
                    <w:ind w:left="0" w:firstLine="0"/>
                    <w:rPr>
                      <w:rFonts w:ascii="Times New Roman" w:eastAsiaTheme="minorHAnsi" w:hAnsi="Times New Roman"/>
                      <w:iCs w:val="0"/>
                      <w:sz w:val="20"/>
                      <w:szCs w:val="20"/>
                    </w:rPr>
                  </w:pPr>
                  <w:r>
                    <w:t>Explain to the client that this is a technique that they can use anytime they recognize that their level of distress has increased. Rub the palms together for 20 seconds or more, until the client can feel the heat that is generated between the hands.  Place the palms over the eyes and ask the client to notice how it feels (usually warm) for about 10 sec.  Now place the palms on top of the head (not stacked). Ask the client use some firm, downward pressure to sweep the hands off of the head, as they would if they felt a leaf or bug was on their head.  Do this 3-5x.  Now move one hand to the opposite arm and sweep down the front of the arm and then the back of the arm at least 2x, as if they were brushing dirt or dust off their arm.  Switch arms.  Now move to the sides of the torso and sweep down the sides at least 2x.  Now move to the legs. Sweep the hands down the front, side, and back of legs. Repeat this pattern at least 2x.  Finish the exercise by taking at least one deep breath and then checking-in on level of distress.  This exercise can be helpful with clients who have been triggered and are angry, sad, or otherwise upset and want to brush those feelings off the body.</w:t>
                  </w:r>
                </w:p>
                <w:p w14:paraId="797DADA2" w14:textId="77777777" w:rsidR="002A501C" w:rsidRPr="006C3EC3" w:rsidRDefault="002A501C" w:rsidP="006C3EC3">
                  <w:pPr>
                    <w:rPr>
                      <w:szCs w:val="16"/>
                    </w:rPr>
                  </w:pPr>
                </w:p>
                <w:p w14:paraId="657B1D94" w14:textId="77777777" w:rsidR="002A501C" w:rsidRPr="00C24E62" w:rsidRDefault="002A501C" w:rsidP="002A501C">
                  <w:pPr>
                    <w:pStyle w:val="ListParagraph"/>
                    <w:ind w:left="1440"/>
                  </w:pPr>
                </w:p>
              </w:tc>
            </w:tr>
            <w:tr w:rsidR="002A501C" w14:paraId="2953752F" w14:textId="77777777" w:rsidTr="002A501C">
              <w:tc>
                <w:tcPr>
                  <w:tcW w:w="8595" w:type="dxa"/>
                </w:tcPr>
                <w:p w14:paraId="63896779" w14:textId="77777777" w:rsidR="002A501C" w:rsidRPr="00C24E62" w:rsidRDefault="002A501C" w:rsidP="002A501C">
                  <w:pPr>
                    <w:pStyle w:val="Title"/>
                    <w:rPr>
                      <w:noProof/>
                    </w:rPr>
                  </w:pPr>
                </w:p>
              </w:tc>
            </w:tr>
          </w:tbl>
          <w:p w14:paraId="01C358F4" w14:textId="77777777" w:rsidR="002A501C" w:rsidRDefault="002A501C" w:rsidP="002A501C"/>
        </w:tc>
      </w:tr>
    </w:tbl>
    <w:p w14:paraId="4B592833" w14:textId="77777777" w:rsidR="002A501C" w:rsidRDefault="002A501C" w:rsidP="00C24E62"/>
    <w:p w14:paraId="3668076B" w14:textId="77777777" w:rsidR="002A501C" w:rsidRDefault="002A501C" w:rsidP="00C24E62"/>
    <w:p w14:paraId="4FF15402" w14:textId="77777777" w:rsidR="002A501C" w:rsidRDefault="002A501C" w:rsidP="00C24E62"/>
    <w:p w14:paraId="7830BD25" w14:textId="77777777" w:rsidR="002A501C" w:rsidRDefault="002A501C" w:rsidP="00C24E62"/>
    <w:p w14:paraId="2E34A3E9" w14:textId="77777777" w:rsidR="002A501C" w:rsidRDefault="002A501C" w:rsidP="00C24E62"/>
    <w:p w14:paraId="3480E874" w14:textId="77777777" w:rsidR="002A501C" w:rsidRDefault="002A501C" w:rsidP="00C24E62"/>
    <w:p w14:paraId="115BA4A2" w14:textId="04F2D988" w:rsidR="00B04AA0" w:rsidRDefault="00B04AA0" w:rsidP="00C24E62">
      <w:r>
        <w:tab/>
      </w:r>
      <w:r>
        <w:tab/>
      </w:r>
      <w:r>
        <w:tab/>
      </w:r>
      <w:r>
        <w:tab/>
      </w:r>
      <w:r>
        <w:tab/>
      </w:r>
      <w:r>
        <w:tab/>
      </w:r>
      <w:r>
        <w:tab/>
      </w:r>
      <w:r>
        <w:tab/>
      </w:r>
      <w:r>
        <w:tab/>
      </w:r>
      <w:r>
        <w:tab/>
      </w:r>
      <w:r>
        <w:tab/>
      </w:r>
    </w:p>
    <w:p w14:paraId="03C7A290" w14:textId="77777777" w:rsidR="00B04AA0" w:rsidRDefault="00B04AA0"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B04AA0" w14:paraId="4826D2A6" w14:textId="77777777" w:rsidTr="006536A9">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B04AA0" w14:paraId="3289A80D" w14:textId="77777777" w:rsidTr="00B04AA0">
              <w:tc>
                <w:tcPr>
                  <w:tcW w:w="8595" w:type="dxa"/>
                </w:tcPr>
                <w:p w14:paraId="0B47FAE7" w14:textId="77777777" w:rsidR="00B04AA0" w:rsidRPr="0061733C" w:rsidRDefault="00B04AA0" w:rsidP="00B04AA0">
                  <w:pPr>
                    <w:pStyle w:val="Title"/>
                    <w:rPr>
                      <w:b/>
                    </w:rPr>
                  </w:pPr>
                  <w:r w:rsidRPr="0061733C">
                    <w:rPr>
                      <w:b/>
                      <w:noProof/>
                    </w:rPr>
                    <w:drawing>
                      <wp:anchor distT="0" distB="0" distL="114300" distR="114300" simplePos="0" relativeHeight="251792896" behindDoc="0" locked="0" layoutInCell="1" allowOverlap="1" wp14:anchorId="555DE426" wp14:editId="0E0670E2">
                        <wp:simplePos x="0" y="0"/>
                        <wp:positionH relativeFrom="column">
                          <wp:align>right</wp:align>
                        </wp:positionH>
                        <wp:positionV relativeFrom="paragraph">
                          <wp:posOffset>32385</wp:posOffset>
                        </wp:positionV>
                        <wp:extent cx="885825" cy="895350"/>
                        <wp:effectExtent l="0" t="0" r="9525" b="0"/>
                        <wp:wrapSquare wrapText="bothSides"/>
                        <wp:docPr id="38"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80278E">
                    <w:rPr>
                      <w:b/>
                    </w:rPr>
                    <w:t>Feeling Identification and Scaling</w:t>
                  </w:r>
                </w:p>
                <w:p w14:paraId="63712E42" w14:textId="77777777" w:rsidR="00B04AA0" w:rsidRPr="00940F50" w:rsidRDefault="0080278E" w:rsidP="00B04AA0">
                  <w:pPr>
                    <w:pStyle w:val="Heading1"/>
                    <w:spacing w:before="0" w:after="0" w:line="240" w:lineRule="auto"/>
                    <w:rPr>
                      <w:b w:val="0"/>
                      <w:i/>
                      <w:u w:val="none"/>
                    </w:rPr>
                  </w:pPr>
                  <w:r>
                    <w:rPr>
                      <w:b w:val="0"/>
                      <w:i/>
                      <w:u w:val="none"/>
                    </w:rPr>
                    <w:t>Feelings Identification</w:t>
                  </w:r>
                  <w:r w:rsidR="00B04AA0">
                    <w:rPr>
                      <w:b w:val="0"/>
                      <w:i/>
                      <w:u w:val="none"/>
                    </w:rPr>
                    <w:t xml:space="preserve"> – </w:t>
                  </w:r>
                  <w:r>
                    <w:rPr>
                      <w:b w:val="0"/>
                      <w:i/>
                      <w:u w:val="none"/>
                    </w:rPr>
                    <w:t xml:space="preserve">Wendy Shouse </w:t>
                  </w:r>
                </w:p>
                <w:p w14:paraId="0808789D" w14:textId="77777777" w:rsidR="00B04AA0" w:rsidRDefault="00B04AA0" w:rsidP="00B04AA0">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7018"/>
                  </w:tblGrid>
                  <w:tr w:rsidR="00B04AA0" w14:paraId="2D29D3A9" w14:textId="77777777" w:rsidTr="0080278E">
                    <w:trPr>
                      <w:cantSplit/>
                    </w:trPr>
                    <w:tc>
                      <w:tcPr>
                        <w:tcW w:w="1116" w:type="dxa"/>
                      </w:tcPr>
                      <w:p w14:paraId="4807E252" w14:textId="77777777" w:rsidR="00B04AA0" w:rsidRPr="0080278E" w:rsidRDefault="00B04AA0" w:rsidP="00B04AA0">
                        <w:pPr>
                          <w:jc w:val="center"/>
                          <w:rPr>
                            <w:sz w:val="16"/>
                          </w:rPr>
                        </w:pPr>
                        <w:r w:rsidRPr="0080278E">
                          <w:rPr>
                            <w:sz w:val="16"/>
                          </w:rPr>
                          <w:t>1</w:t>
                        </w:r>
                      </w:p>
                    </w:tc>
                    <w:tc>
                      <w:tcPr>
                        <w:tcW w:w="7018" w:type="dxa"/>
                      </w:tcPr>
                      <w:p w14:paraId="718241F9" w14:textId="77777777" w:rsidR="00B04AA0" w:rsidRPr="0080278E" w:rsidRDefault="0080278E" w:rsidP="00B04AA0">
                        <w:pPr>
                          <w:rPr>
                            <w:sz w:val="16"/>
                          </w:rPr>
                        </w:pPr>
                        <w:r w:rsidRPr="0080278E">
                          <w:rPr>
                            <w:sz w:val="16"/>
                          </w:rPr>
                          <w:t>Pack of feeling cards (around 10-12 cards, depending on child and developmental level)</w:t>
                        </w:r>
                      </w:p>
                    </w:tc>
                  </w:tr>
                  <w:tr w:rsidR="0080278E" w14:paraId="4F85318A" w14:textId="77777777" w:rsidTr="0080278E">
                    <w:trPr>
                      <w:cantSplit/>
                    </w:trPr>
                    <w:tc>
                      <w:tcPr>
                        <w:tcW w:w="1116" w:type="dxa"/>
                      </w:tcPr>
                      <w:p w14:paraId="38A9CAF1" w14:textId="77777777" w:rsidR="0080278E" w:rsidRPr="0080278E" w:rsidRDefault="0080278E" w:rsidP="00B04AA0">
                        <w:pPr>
                          <w:jc w:val="center"/>
                          <w:rPr>
                            <w:sz w:val="16"/>
                          </w:rPr>
                        </w:pPr>
                        <w:r w:rsidRPr="0080278E">
                          <w:rPr>
                            <w:sz w:val="16"/>
                          </w:rPr>
                          <w:t>1</w:t>
                        </w:r>
                      </w:p>
                    </w:tc>
                    <w:tc>
                      <w:tcPr>
                        <w:tcW w:w="7018" w:type="dxa"/>
                      </w:tcPr>
                      <w:p w14:paraId="64DB6381" w14:textId="77777777" w:rsidR="0080278E" w:rsidRPr="0080278E" w:rsidRDefault="0080278E" w:rsidP="00B04AA0">
                        <w:pPr>
                          <w:rPr>
                            <w:sz w:val="16"/>
                          </w:rPr>
                        </w:pPr>
                        <w:r w:rsidRPr="0080278E">
                          <w:rPr>
                            <w:sz w:val="16"/>
                          </w:rPr>
                          <w:t>Pack of post-it notes</w:t>
                        </w:r>
                      </w:p>
                    </w:tc>
                  </w:tr>
                  <w:tr w:rsidR="0080278E" w14:paraId="75B11826" w14:textId="77777777" w:rsidTr="0080278E">
                    <w:trPr>
                      <w:cantSplit/>
                    </w:trPr>
                    <w:tc>
                      <w:tcPr>
                        <w:tcW w:w="1116" w:type="dxa"/>
                      </w:tcPr>
                      <w:p w14:paraId="43CA67A1" w14:textId="77777777" w:rsidR="0080278E" w:rsidRPr="0080278E" w:rsidRDefault="0080278E" w:rsidP="00B04AA0">
                        <w:pPr>
                          <w:jc w:val="center"/>
                          <w:rPr>
                            <w:sz w:val="16"/>
                          </w:rPr>
                        </w:pPr>
                        <w:r w:rsidRPr="0080278E">
                          <w:rPr>
                            <w:sz w:val="16"/>
                          </w:rPr>
                          <w:t>1</w:t>
                        </w:r>
                      </w:p>
                    </w:tc>
                    <w:tc>
                      <w:tcPr>
                        <w:tcW w:w="7018" w:type="dxa"/>
                      </w:tcPr>
                      <w:p w14:paraId="46F665ED" w14:textId="77777777" w:rsidR="0080278E" w:rsidRPr="0080278E" w:rsidRDefault="0080278E" w:rsidP="00B04AA0">
                        <w:pPr>
                          <w:rPr>
                            <w:sz w:val="16"/>
                          </w:rPr>
                        </w:pPr>
                        <w:r w:rsidRPr="0080278E">
                          <w:rPr>
                            <w:sz w:val="16"/>
                          </w:rPr>
                          <w:t>Writing utensil (colorful marker)</w:t>
                        </w:r>
                      </w:p>
                    </w:tc>
                  </w:tr>
                  <w:tr w:rsidR="0080278E" w14:paraId="1BCB6F1A" w14:textId="77777777" w:rsidTr="0080278E">
                    <w:trPr>
                      <w:cantSplit/>
                    </w:trPr>
                    <w:tc>
                      <w:tcPr>
                        <w:tcW w:w="1116" w:type="dxa"/>
                      </w:tcPr>
                      <w:p w14:paraId="25F86EF4" w14:textId="77777777" w:rsidR="0080278E" w:rsidRPr="0080278E" w:rsidRDefault="0080278E" w:rsidP="00B04AA0">
                        <w:pPr>
                          <w:jc w:val="center"/>
                          <w:rPr>
                            <w:sz w:val="16"/>
                          </w:rPr>
                        </w:pPr>
                        <w:r w:rsidRPr="0080278E">
                          <w:rPr>
                            <w:sz w:val="16"/>
                          </w:rPr>
                          <w:t>1</w:t>
                        </w:r>
                      </w:p>
                    </w:tc>
                    <w:tc>
                      <w:tcPr>
                        <w:tcW w:w="7018" w:type="dxa"/>
                      </w:tcPr>
                      <w:p w14:paraId="46C557F0" w14:textId="77777777" w:rsidR="0080278E" w:rsidRPr="0080278E" w:rsidRDefault="0080278E" w:rsidP="00B04AA0">
                        <w:pPr>
                          <w:rPr>
                            <w:sz w:val="16"/>
                          </w:rPr>
                        </w:pPr>
                        <w:r w:rsidRPr="0080278E">
                          <w:rPr>
                            <w:sz w:val="16"/>
                          </w:rPr>
                          <w:t>Ball</w:t>
                        </w:r>
                      </w:p>
                    </w:tc>
                  </w:tr>
                </w:tbl>
                <w:p w14:paraId="6671F4E9" w14:textId="77777777" w:rsidR="00B04AA0" w:rsidRDefault="00B04AA0" w:rsidP="00B04AA0">
                  <w:pPr>
                    <w:pStyle w:val="Heading1"/>
                  </w:pPr>
                  <w:r>
                    <w:t>Directions:</w:t>
                  </w:r>
                </w:p>
                <w:p w14:paraId="3CCD7EE3" w14:textId="77777777" w:rsidR="00B04AA0" w:rsidRPr="00C24E62" w:rsidRDefault="0080278E" w:rsidP="0080278E">
                  <w:pPr>
                    <w:pStyle w:val="Directions"/>
                    <w:ind w:left="0" w:firstLine="0"/>
                  </w:pPr>
                  <w:r w:rsidRPr="0080278E">
                    <w:rPr>
                      <w:rFonts w:ascii="Calibri" w:eastAsia="Calibri" w:hAnsi="Calibri"/>
                      <w:sz w:val="20"/>
                    </w:rPr>
                    <w:t>Spread the feeling cards out on the floor.  Throw a ball at the cards.  Whichever feeing card the ball hits or comes close to is the one that is chosen.  The person will tell about a time they felt that way.  The therapist will then write the feeling word on a post-it note and put it on the table.  After all the feeling cards have been discussed and the feelings have been written on the post it notes, instruct the child to rate all of the feelings that are laid out on the post it notes from highest lowest.  I usually tell the child they can jump as high as they can for a high feeling or throw the feeling on the floor if it’s very low or not at all.  I will then point out and discuss trends I notice, such as child saying they have no negative feelings.  I will then have the child choose the top 3 feelings they have about the abuse and have them stick those at the top of the wall/door in a cluster.   Again, we discuss.</w:t>
                  </w:r>
                </w:p>
              </w:tc>
            </w:tr>
          </w:tbl>
          <w:p w14:paraId="6600CF8A" w14:textId="77777777" w:rsidR="00B04AA0" w:rsidRDefault="00B04AA0" w:rsidP="00B04AA0"/>
        </w:tc>
      </w:tr>
    </w:tbl>
    <w:p w14:paraId="0FF8E4D5" w14:textId="77777777" w:rsidR="00B04AA0" w:rsidRDefault="00B04AA0" w:rsidP="00C24E62"/>
    <w:p w14:paraId="6489E480" w14:textId="77777777" w:rsidR="006536A9" w:rsidRDefault="006536A9" w:rsidP="00C24E62"/>
    <w:p w14:paraId="1245331B" w14:textId="77777777" w:rsidR="006536A9" w:rsidRDefault="006536A9" w:rsidP="00C24E62"/>
    <w:p w14:paraId="69D660EE" w14:textId="77777777" w:rsidR="006536A9" w:rsidRDefault="006536A9" w:rsidP="00C24E62"/>
    <w:p w14:paraId="2F4D9AF4" w14:textId="77777777" w:rsidR="006536A9" w:rsidRDefault="006536A9" w:rsidP="00C24E62"/>
    <w:p w14:paraId="5A6F6A89" w14:textId="77777777" w:rsidR="00B04AA0" w:rsidRDefault="00B04AA0"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B04AA0" w14:paraId="123C497D" w14:textId="77777777" w:rsidTr="006536A9">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B04AA0" w14:paraId="5B223AB8" w14:textId="77777777" w:rsidTr="00B04AA0">
              <w:tc>
                <w:tcPr>
                  <w:tcW w:w="8595" w:type="dxa"/>
                </w:tcPr>
                <w:p w14:paraId="14B65080" w14:textId="77777777" w:rsidR="00B04AA0" w:rsidRPr="0061733C" w:rsidRDefault="00B04AA0" w:rsidP="00B04AA0">
                  <w:pPr>
                    <w:pStyle w:val="Title"/>
                    <w:rPr>
                      <w:b/>
                    </w:rPr>
                  </w:pPr>
                  <w:r w:rsidRPr="0061733C">
                    <w:rPr>
                      <w:b/>
                      <w:noProof/>
                    </w:rPr>
                    <w:lastRenderedPageBreak/>
                    <w:drawing>
                      <wp:anchor distT="0" distB="0" distL="114300" distR="114300" simplePos="0" relativeHeight="251799040" behindDoc="0" locked="0" layoutInCell="1" allowOverlap="1" wp14:anchorId="5D060CE4" wp14:editId="4C297486">
                        <wp:simplePos x="0" y="0"/>
                        <wp:positionH relativeFrom="column">
                          <wp:align>right</wp:align>
                        </wp:positionH>
                        <wp:positionV relativeFrom="paragraph">
                          <wp:posOffset>32385</wp:posOffset>
                        </wp:positionV>
                        <wp:extent cx="885825" cy="895350"/>
                        <wp:effectExtent l="0" t="0" r="9525" b="0"/>
                        <wp:wrapSquare wrapText="bothSides"/>
                        <wp:docPr id="51"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95350"/>
                                </a:xfrm>
                                <a:prstGeom prst="rect">
                                  <a:avLst/>
                                </a:prstGeom>
                                <a:noFill/>
                                <a:ln>
                                  <a:noFill/>
                                </a:ln>
                              </pic:spPr>
                            </pic:pic>
                          </a:graphicData>
                        </a:graphic>
                      </wp:anchor>
                    </w:drawing>
                  </w:r>
                  <w:r w:rsidR="00C96EE6">
                    <w:rPr>
                      <w:b/>
                    </w:rPr>
                    <w:t>Looks Can Be Deceiving</w:t>
                  </w:r>
                </w:p>
                <w:p w14:paraId="313AFE31" w14:textId="77777777" w:rsidR="00B04AA0" w:rsidRPr="00940F50" w:rsidRDefault="00C96EE6" w:rsidP="00B04AA0">
                  <w:pPr>
                    <w:pStyle w:val="Heading1"/>
                    <w:spacing w:before="0" w:after="0" w:line="240" w:lineRule="auto"/>
                    <w:rPr>
                      <w:b w:val="0"/>
                      <w:i/>
                      <w:u w:val="none"/>
                    </w:rPr>
                  </w:pPr>
                  <w:r>
                    <w:rPr>
                      <w:b w:val="0"/>
                      <w:i/>
                      <w:u w:val="none"/>
                    </w:rPr>
                    <w:t>Affective Expression and Modulation – Rebecca Yoder</w:t>
                  </w:r>
                </w:p>
                <w:p w14:paraId="3F36606A" w14:textId="77777777" w:rsidR="00B04AA0" w:rsidRDefault="00B04AA0" w:rsidP="00B04AA0">
                  <w:pPr>
                    <w:pStyle w:val="Heading1"/>
                  </w:pPr>
                  <w:r>
                    <w:t>In</w:t>
                  </w:r>
                  <w:r w:rsidRPr="00C24E62">
                    <w:t>gredie</w:t>
                  </w:r>
                  <w:r>
                    <w:t>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B04AA0" w14:paraId="6D7892F1" w14:textId="77777777" w:rsidTr="00B04AA0">
                    <w:trPr>
                      <w:cantSplit/>
                    </w:trPr>
                    <w:tc>
                      <w:tcPr>
                        <w:tcW w:w="1116" w:type="dxa"/>
                      </w:tcPr>
                      <w:p w14:paraId="241D8858" w14:textId="77777777" w:rsidR="00B04AA0" w:rsidRDefault="00B04AA0" w:rsidP="00B04AA0">
                        <w:pPr>
                          <w:jc w:val="center"/>
                        </w:pPr>
                        <w:r>
                          <w:t>1</w:t>
                        </w:r>
                      </w:p>
                    </w:tc>
                    <w:tc>
                      <w:tcPr>
                        <w:tcW w:w="5787" w:type="dxa"/>
                      </w:tcPr>
                      <w:p w14:paraId="1C045689" w14:textId="77777777" w:rsidR="00B04AA0" w:rsidRDefault="00C96EE6" w:rsidP="00B04AA0">
                        <w:r>
                          <w:t>Strategically broken dish/bowl that you can fit back together perfectly for demonstration purposes</w:t>
                        </w:r>
                      </w:p>
                    </w:tc>
                  </w:tr>
                  <w:tr w:rsidR="00C96EE6" w14:paraId="66702740" w14:textId="77777777" w:rsidTr="00B04AA0">
                    <w:trPr>
                      <w:cantSplit/>
                    </w:trPr>
                    <w:tc>
                      <w:tcPr>
                        <w:tcW w:w="1116" w:type="dxa"/>
                      </w:tcPr>
                      <w:p w14:paraId="45AA2B33" w14:textId="77777777" w:rsidR="00C96EE6" w:rsidRDefault="00C96EE6" w:rsidP="00B04AA0">
                        <w:pPr>
                          <w:jc w:val="center"/>
                        </w:pPr>
                        <w:r>
                          <w:t>1</w:t>
                        </w:r>
                      </w:p>
                    </w:tc>
                    <w:tc>
                      <w:tcPr>
                        <w:tcW w:w="5787" w:type="dxa"/>
                      </w:tcPr>
                      <w:p w14:paraId="2C4822EA" w14:textId="77777777" w:rsidR="00C96EE6" w:rsidRDefault="00C96EE6" w:rsidP="00B04AA0">
                        <w:r>
                          <w:t>Sheet of Paper</w:t>
                        </w:r>
                      </w:p>
                    </w:tc>
                  </w:tr>
                  <w:tr w:rsidR="00C96EE6" w14:paraId="60435BBE" w14:textId="77777777" w:rsidTr="00B04AA0">
                    <w:trPr>
                      <w:cantSplit/>
                    </w:trPr>
                    <w:tc>
                      <w:tcPr>
                        <w:tcW w:w="1116" w:type="dxa"/>
                      </w:tcPr>
                      <w:p w14:paraId="779E9D96" w14:textId="77777777" w:rsidR="00C96EE6" w:rsidRDefault="00C96EE6" w:rsidP="00B04AA0">
                        <w:pPr>
                          <w:jc w:val="center"/>
                        </w:pPr>
                        <w:r>
                          <w:t>1</w:t>
                        </w:r>
                      </w:p>
                    </w:tc>
                    <w:tc>
                      <w:tcPr>
                        <w:tcW w:w="5787" w:type="dxa"/>
                      </w:tcPr>
                      <w:p w14:paraId="1B106D72" w14:textId="77777777" w:rsidR="00C96EE6" w:rsidRDefault="00C96EE6" w:rsidP="00B04AA0">
                        <w:r>
                          <w:t>Writing Utensil</w:t>
                        </w:r>
                      </w:p>
                    </w:tc>
                  </w:tr>
                  <w:tr w:rsidR="00C96EE6" w14:paraId="2C72946E" w14:textId="77777777" w:rsidTr="00B04AA0">
                    <w:trPr>
                      <w:cantSplit/>
                    </w:trPr>
                    <w:tc>
                      <w:tcPr>
                        <w:tcW w:w="1116" w:type="dxa"/>
                      </w:tcPr>
                      <w:p w14:paraId="1323841C" w14:textId="77777777" w:rsidR="00C96EE6" w:rsidRDefault="00C96EE6" w:rsidP="00B04AA0">
                        <w:pPr>
                          <w:jc w:val="center"/>
                        </w:pPr>
                        <w:r>
                          <w:t>1</w:t>
                        </w:r>
                      </w:p>
                    </w:tc>
                    <w:tc>
                      <w:tcPr>
                        <w:tcW w:w="5787" w:type="dxa"/>
                      </w:tcPr>
                      <w:p w14:paraId="548FD1DB" w14:textId="77777777" w:rsidR="00C96EE6" w:rsidRDefault="00C96EE6" w:rsidP="00B04AA0">
                        <w:r>
                          <w:t>Eager and enthusiastic therapist</w:t>
                        </w:r>
                      </w:p>
                    </w:tc>
                  </w:tr>
                  <w:tr w:rsidR="00C96EE6" w14:paraId="70BF4AD8" w14:textId="77777777" w:rsidTr="00B04AA0">
                    <w:trPr>
                      <w:cantSplit/>
                    </w:trPr>
                    <w:tc>
                      <w:tcPr>
                        <w:tcW w:w="1116" w:type="dxa"/>
                      </w:tcPr>
                      <w:p w14:paraId="42B4F995" w14:textId="77777777" w:rsidR="00C96EE6" w:rsidRDefault="00C96EE6" w:rsidP="00B04AA0">
                        <w:pPr>
                          <w:jc w:val="center"/>
                        </w:pPr>
                        <w:r>
                          <w:t>1</w:t>
                        </w:r>
                      </w:p>
                    </w:tc>
                    <w:tc>
                      <w:tcPr>
                        <w:tcW w:w="5787" w:type="dxa"/>
                      </w:tcPr>
                      <w:p w14:paraId="33D796C1" w14:textId="77777777" w:rsidR="00C96EE6" w:rsidRDefault="00C96EE6" w:rsidP="00B04AA0">
                        <w:r>
                          <w:t>Pre-teen/Teen</w:t>
                        </w:r>
                      </w:p>
                    </w:tc>
                  </w:tr>
                </w:tbl>
                <w:p w14:paraId="75A72D69" w14:textId="77777777" w:rsidR="00382AE2" w:rsidRDefault="00382AE2" w:rsidP="00C96EE6">
                  <w:pPr>
                    <w:pStyle w:val="Heading1"/>
                    <w:spacing w:before="0" w:after="0" w:line="240" w:lineRule="auto"/>
                  </w:pPr>
                </w:p>
                <w:p w14:paraId="29861965" w14:textId="77777777" w:rsidR="00B04AA0" w:rsidRDefault="00B04AA0" w:rsidP="00C96EE6">
                  <w:pPr>
                    <w:pStyle w:val="Heading1"/>
                    <w:spacing w:before="0" w:after="0" w:line="240" w:lineRule="auto"/>
                  </w:pPr>
                  <w:r>
                    <w:t>Directions:</w:t>
                  </w:r>
                </w:p>
                <w:p w14:paraId="18890219" w14:textId="77777777" w:rsidR="00B04AA0" w:rsidRPr="00C24E62" w:rsidRDefault="00C96EE6" w:rsidP="00C96EE6">
                  <w:pPr>
                    <w:pStyle w:val="Directions"/>
                    <w:spacing w:after="0" w:line="240" w:lineRule="auto"/>
                    <w:ind w:left="0" w:firstLine="0"/>
                  </w:pPr>
                  <w:r w:rsidRPr="00C96EE6">
                    <w:t>Explain to pre-teen/teen that today’s session will focus on acceptance of one’s feelings as a first step to learning how to handle them.  Show broken dish/bowl (while fitted together to lool “ok) to client.  Ask patient if the dish/bowl is broken or not.  Joke around and ask patient how sure they are about their answer-would they be willing to bet money on it?  Show patient the broken dish/bowl and how it fits together so easily to look whole/complete/not damaged when it really is.  Explain that looks can be deceiving and that in working with pre-teens/teens, you have come to realize that many of them that have been through sexual abuse try very hard to appear “fine” on the outside.  Allow pre-teen/teen to process how much energy they spend trying to look “put together” or “whole” and why this happens.</w:t>
                  </w:r>
                </w:p>
              </w:tc>
            </w:tr>
          </w:tbl>
          <w:p w14:paraId="4B33832E" w14:textId="77777777" w:rsidR="00B04AA0" w:rsidRDefault="00B04AA0" w:rsidP="00B04AA0"/>
        </w:tc>
      </w:tr>
    </w:tbl>
    <w:p w14:paraId="2DDC08B8" w14:textId="77777777" w:rsidR="002A501C" w:rsidRDefault="00B04AA0" w:rsidP="00C24E62">
      <w:r>
        <w:tab/>
      </w:r>
      <w:r>
        <w:tab/>
      </w:r>
      <w:r>
        <w:tab/>
      </w:r>
      <w:r>
        <w:tab/>
      </w:r>
      <w:r>
        <w:tab/>
      </w:r>
      <w:r>
        <w:tab/>
      </w:r>
      <w:r>
        <w:tab/>
      </w:r>
      <w:r>
        <w:tab/>
      </w:r>
      <w:r>
        <w:tab/>
      </w:r>
      <w:r>
        <w:tab/>
      </w:r>
      <w:r>
        <w:tab/>
      </w:r>
      <w:r>
        <w:tab/>
      </w:r>
      <w:r>
        <w:tab/>
      </w:r>
    </w:p>
    <w:p w14:paraId="6D47392F" w14:textId="77777777" w:rsidR="002A501C" w:rsidRDefault="00A16A00" w:rsidP="00C24E62">
      <w:r>
        <w:tab/>
      </w:r>
      <w:r>
        <w:tab/>
      </w:r>
      <w:r>
        <w:tab/>
      </w:r>
    </w:p>
    <w:p w14:paraId="60699EB5" w14:textId="77777777" w:rsidR="00A16A00" w:rsidRDefault="00A16A00" w:rsidP="00C24E62"/>
    <w:p w14:paraId="3C9129A6" w14:textId="77777777" w:rsidR="00A16A00" w:rsidRDefault="00A16A00" w:rsidP="00C24E62"/>
    <w:p w14:paraId="27F7ACB5" w14:textId="77777777" w:rsidR="0063386B" w:rsidRDefault="0063386B" w:rsidP="00C24E62"/>
    <w:p w14:paraId="63A968B4" w14:textId="77777777" w:rsidR="0063386B" w:rsidRDefault="0063386B" w:rsidP="00C24E62"/>
    <w:p w14:paraId="7522B022" w14:textId="77777777" w:rsidR="0063386B" w:rsidRDefault="0063386B" w:rsidP="00C24E62"/>
    <w:p w14:paraId="4ECBF406" w14:textId="77777777" w:rsidR="0063386B" w:rsidRDefault="0063386B" w:rsidP="00C24E62"/>
    <w:p w14:paraId="015D64C6" w14:textId="77777777" w:rsidR="0063386B" w:rsidRDefault="0063386B" w:rsidP="00C24E62"/>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640"/>
      </w:tblGrid>
      <w:tr w:rsidR="0063386B" w14:paraId="6E03A7ED" w14:textId="77777777" w:rsidTr="00DC19B0">
        <w:trPr>
          <w:cantSplit/>
          <w:trHeight w:hRule="exact" w:val="5760"/>
        </w:trPr>
        <w:tc>
          <w:tcPr>
            <w:tcW w:w="8640" w:type="dxa"/>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63386B" w14:paraId="5874A4C1" w14:textId="77777777" w:rsidTr="00591B88">
              <w:tc>
                <w:tcPr>
                  <w:tcW w:w="8595" w:type="dxa"/>
                </w:tcPr>
                <w:p w14:paraId="76EFA431" w14:textId="77777777" w:rsidR="0063386B" w:rsidRPr="0063386B" w:rsidRDefault="0063386B" w:rsidP="00591B88">
                  <w:pPr>
                    <w:pStyle w:val="Title"/>
                    <w:rPr>
                      <w:b/>
                      <w:sz w:val="36"/>
                    </w:rPr>
                  </w:pPr>
                  <w:r w:rsidRPr="0063386B">
                    <w:rPr>
                      <w:b/>
                      <w:noProof/>
                      <w:sz w:val="36"/>
                    </w:rPr>
                    <w:lastRenderedPageBreak/>
                    <w:drawing>
                      <wp:anchor distT="0" distB="0" distL="114300" distR="114300" simplePos="0" relativeHeight="251806208" behindDoc="0" locked="0" layoutInCell="1" allowOverlap="1" wp14:anchorId="6D680F85" wp14:editId="4C284F29">
                        <wp:simplePos x="0" y="0"/>
                        <wp:positionH relativeFrom="column">
                          <wp:align>right</wp:align>
                        </wp:positionH>
                        <wp:positionV relativeFrom="paragraph">
                          <wp:posOffset>32385</wp:posOffset>
                        </wp:positionV>
                        <wp:extent cx="814205" cy="822960"/>
                        <wp:effectExtent l="0" t="0" r="5080" b="0"/>
                        <wp:wrapSquare wrapText="bothSides"/>
                        <wp:docPr id="33" name="Picture 1" descr="Chef ha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f hat m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420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386B">
                    <w:rPr>
                      <w:b/>
                      <w:sz w:val="36"/>
                    </w:rPr>
                    <w:t>Feeling Burst</w:t>
                  </w:r>
                </w:p>
                <w:p w14:paraId="627AE8B5" w14:textId="0B834FEC" w:rsidR="0063386B" w:rsidRPr="00442003" w:rsidRDefault="00DC19B0" w:rsidP="00591B88">
                  <w:pPr>
                    <w:pStyle w:val="Heading1"/>
                    <w:spacing w:before="0" w:after="0" w:line="240" w:lineRule="auto"/>
                    <w:rPr>
                      <w:b w:val="0"/>
                      <w:i/>
                      <w:u w:val="none"/>
                    </w:rPr>
                  </w:pPr>
                  <w:r>
                    <w:rPr>
                      <w:b w:val="0"/>
                      <w:i/>
                      <w:u w:val="none"/>
                    </w:rPr>
                    <w:t>Affective Expression and Modulation</w:t>
                  </w:r>
                  <w:r w:rsidR="0063386B">
                    <w:rPr>
                      <w:b w:val="0"/>
                      <w:i/>
                      <w:u w:val="none"/>
                    </w:rPr>
                    <w:t xml:space="preserve"> – Brooke Bleau</w:t>
                  </w:r>
                </w:p>
                <w:p w14:paraId="203E4531" w14:textId="77777777" w:rsidR="0063386B" w:rsidRDefault="0063386B" w:rsidP="00591B88">
                  <w:pPr>
                    <w:pStyle w:val="Heading1"/>
                    <w:spacing w:before="0" w:after="0" w:line="240" w:lineRule="auto"/>
                    <w:rPr>
                      <w:sz w:val="16"/>
                      <w:szCs w:val="16"/>
                    </w:rPr>
                  </w:pPr>
                </w:p>
                <w:p w14:paraId="0FF12FB0" w14:textId="77777777" w:rsidR="0063386B" w:rsidRPr="0063386B" w:rsidRDefault="0063386B" w:rsidP="00591B88">
                  <w:pPr>
                    <w:pStyle w:val="Heading1"/>
                    <w:spacing w:before="0" w:after="0" w:line="240" w:lineRule="auto"/>
                    <w:rPr>
                      <w:szCs w:val="20"/>
                    </w:rPr>
                  </w:pPr>
                  <w:r w:rsidRPr="0063386B">
                    <w:rPr>
                      <w:szCs w:val="20"/>
                    </w:rPr>
                    <w:t>Ingredients:</w:t>
                  </w:r>
                </w:p>
                <w:tbl>
                  <w:tblPr>
                    <w:tblW w:w="0" w:type="auto"/>
                    <w:tblLayout w:type="fixed"/>
                    <w:tblCellMar>
                      <w:left w:w="0" w:type="dxa"/>
                      <w:right w:w="0" w:type="dxa"/>
                    </w:tblCellMar>
                    <w:tblLook w:val="0000" w:firstRow="0" w:lastRow="0" w:firstColumn="0" w:lastColumn="0" w:noHBand="0" w:noVBand="0"/>
                  </w:tblPr>
                  <w:tblGrid>
                    <w:gridCol w:w="1116"/>
                    <w:gridCol w:w="5787"/>
                  </w:tblGrid>
                  <w:tr w:rsidR="0063386B" w:rsidRPr="0063386B" w14:paraId="7CB46580" w14:textId="77777777" w:rsidTr="00591B88">
                    <w:trPr>
                      <w:cantSplit/>
                    </w:trPr>
                    <w:tc>
                      <w:tcPr>
                        <w:tcW w:w="1116" w:type="dxa"/>
                      </w:tcPr>
                      <w:p w14:paraId="32BF1FF8" w14:textId="77777777" w:rsidR="0063386B" w:rsidRPr="0063386B" w:rsidRDefault="0063386B" w:rsidP="00591B88">
                        <w:pPr>
                          <w:spacing w:line="240" w:lineRule="auto"/>
                          <w:jc w:val="center"/>
                          <w:rPr>
                            <w:sz w:val="20"/>
                            <w:szCs w:val="20"/>
                          </w:rPr>
                        </w:pPr>
                        <w:r w:rsidRPr="0063386B">
                          <w:rPr>
                            <w:sz w:val="20"/>
                            <w:szCs w:val="20"/>
                          </w:rPr>
                          <w:t>1</w:t>
                        </w:r>
                      </w:p>
                    </w:tc>
                    <w:tc>
                      <w:tcPr>
                        <w:tcW w:w="5787" w:type="dxa"/>
                      </w:tcPr>
                      <w:p w14:paraId="693A4D4D" w14:textId="77777777" w:rsidR="0063386B" w:rsidRPr="0063386B" w:rsidRDefault="0063386B" w:rsidP="00591B88">
                        <w:pPr>
                          <w:spacing w:line="240" w:lineRule="auto"/>
                          <w:rPr>
                            <w:sz w:val="20"/>
                            <w:szCs w:val="20"/>
                          </w:rPr>
                        </w:pPr>
                        <w:r w:rsidRPr="0063386B">
                          <w:rPr>
                            <w:sz w:val="20"/>
                            <w:szCs w:val="20"/>
                          </w:rPr>
                          <w:t>Permanent Marker</w:t>
                        </w:r>
                      </w:p>
                    </w:tc>
                  </w:tr>
                  <w:tr w:rsidR="0063386B" w:rsidRPr="0063386B" w14:paraId="6C39E32E" w14:textId="77777777" w:rsidTr="00591B88">
                    <w:trPr>
                      <w:cantSplit/>
                    </w:trPr>
                    <w:tc>
                      <w:tcPr>
                        <w:tcW w:w="1116" w:type="dxa"/>
                      </w:tcPr>
                      <w:p w14:paraId="2FA6DA3C" w14:textId="77777777" w:rsidR="0063386B" w:rsidRPr="0063386B" w:rsidRDefault="0063386B" w:rsidP="00591B88">
                        <w:pPr>
                          <w:spacing w:line="240" w:lineRule="auto"/>
                          <w:jc w:val="center"/>
                          <w:rPr>
                            <w:sz w:val="20"/>
                            <w:szCs w:val="20"/>
                          </w:rPr>
                        </w:pPr>
                        <w:r w:rsidRPr="0063386B">
                          <w:rPr>
                            <w:sz w:val="20"/>
                            <w:szCs w:val="20"/>
                          </w:rPr>
                          <w:t>Multiple</w:t>
                        </w:r>
                      </w:p>
                    </w:tc>
                    <w:tc>
                      <w:tcPr>
                        <w:tcW w:w="5787" w:type="dxa"/>
                      </w:tcPr>
                      <w:p w14:paraId="2F0EF781" w14:textId="77777777" w:rsidR="0063386B" w:rsidRPr="0063386B" w:rsidRDefault="0063386B" w:rsidP="00591B88">
                        <w:pPr>
                          <w:spacing w:line="240" w:lineRule="auto"/>
                          <w:rPr>
                            <w:sz w:val="20"/>
                            <w:szCs w:val="20"/>
                          </w:rPr>
                        </w:pPr>
                        <w:r w:rsidRPr="0063386B">
                          <w:rPr>
                            <w:sz w:val="20"/>
                            <w:szCs w:val="20"/>
                          </w:rPr>
                          <w:t>Balloons</w:t>
                        </w:r>
                      </w:p>
                    </w:tc>
                  </w:tr>
                </w:tbl>
                <w:p w14:paraId="03CD5B51" w14:textId="77777777" w:rsidR="0063386B" w:rsidRPr="0063386B" w:rsidRDefault="0063386B" w:rsidP="00591B88">
                  <w:pPr>
                    <w:pStyle w:val="Heading1"/>
                    <w:spacing w:before="0" w:after="0" w:line="240" w:lineRule="auto"/>
                    <w:rPr>
                      <w:szCs w:val="20"/>
                    </w:rPr>
                  </w:pPr>
                </w:p>
                <w:p w14:paraId="7834F2C9" w14:textId="77777777" w:rsidR="0063386B" w:rsidRPr="0063386B" w:rsidRDefault="0063386B" w:rsidP="00591B88">
                  <w:pPr>
                    <w:pStyle w:val="Heading1"/>
                    <w:spacing w:before="0" w:after="0" w:line="240" w:lineRule="auto"/>
                    <w:rPr>
                      <w:szCs w:val="20"/>
                    </w:rPr>
                  </w:pPr>
                  <w:r w:rsidRPr="0063386B">
                    <w:rPr>
                      <w:szCs w:val="20"/>
                    </w:rPr>
                    <w:t>Directions:</w:t>
                  </w:r>
                </w:p>
                <w:p w14:paraId="22530A59" w14:textId="77777777" w:rsidR="0063386B" w:rsidRPr="0063386B" w:rsidRDefault="0063386B" w:rsidP="0063386B">
                  <w:pPr>
                    <w:rPr>
                      <w:sz w:val="20"/>
                      <w:szCs w:val="16"/>
                    </w:rPr>
                  </w:pPr>
                  <w:r w:rsidRPr="0063386B">
                    <w:rPr>
                      <w:sz w:val="20"/>
                      <w:szCs w:val="16"/>
                    </w:rPr>
                    <w:t xml:space="preserve">Start by talking about blowing up a balloon, how it can be hard to push enough air into the balloon to get it going, how if you fill it too much it can pop, if you tie it the air stays in, and if you let it go once filled with air it will fly around and deflate. Share that we are going to do the same things with our emotions. Explain to the child that sometimes are feelings become trapped inside and they seem too big to talk about or share. Almost like we will pop if we don’t share but fearful that we will deflate and be left empty if we talk about them.  Tell them they are going to get these feelings out and then learn how to release them so that they can be more manageable when they return and not be deflated by the release.  Have the child identify a negative feeling- have them then fill the balloon up with air as they think about that feeling- filling the balloon up with that feeling. Have them hold it closed as they decide if they want to tie it or release it. </w:t>
                  </w:r>
                </w:p>
                <w:p w14:paraId="66C0BF70" w14:textId="77777777" w:rsidR="0063386B" w:rsidRPr="006C3EC3" w:rsidRDefault="0063386B" w:rsidP="00591B88">
                  <w:pPr>
                    <w:rPr>
                      <w:szCs w:val="16"/>
                    </w:rPr>
                  </w:pPr>
                </w:p>
                <w:p w14:paraId="0B7D13FE" w14:textId="77777777" w:rsidR="0063386B" w:rsidRPr="00C24E62" w:rsidRDefault="0063386B" w:rsidP="00591B88">
                  <w:pPr>
                    <w:pStyle w:val="ListParagraph"/>
                    <w:ind w:left="1440"/>
                  </w:pPr>
                </w:p>
              </w:tc>
            </w:tr>
            <w:tr w:rsidR="0063386B" w14:paraId="1ABD4660" w14:textId="77777777" w:rsidTr="00591B88">
              <w:tc>
                <w:tcPr>
                  <w:tcW w:w="8595" w:type="dxa"/>
                </w:tcPr>
                <w:p w14:paraId="0DE163C5" w14:textId="77777777" w:rsidR="0063386B" w:rsidRPr="00C24E62" w:rsidRDefault="0063386B" w:rsidP="00591B88">
                  <w:pPr>
                    <w:pStyle w:val="Title"/>
                    <w:rPr>
                      <w:noProof/>
                    </w:rPr>
                  </w:pPr>
                </w:p>
              </w:tc>
            </w:tr>
          </w:tbl>
          <w:p w14:paraId="6A418120" w14:textId="77777777" w:rsidR="0063386B" w:rsidRDefault="0063386B" w:rsidP="00591B88"/>
        </w:tc>
      </w:tr>
      <w:tr w:rsidR="00DC19B0" w14:paraId="3490BF9D" w14:textId="77777777" w:rsidTr="00DC19B0">
        <w:trPr>
          <w:cantSplit/>
          <w:trHeight w:hRule="exact" w:val="5760"/>
        </w:trPr>
        <w:tc>
          <w:tcPr>
            <w:tcW w:w="8640" w:type="dxa"/>
            <w:tcBorders>
              <w:top w:val="single" w:sz="4" w:space="0" w:color="auto"/>
              <w:left w:val="single" w:sz="4" w:space="0" w:color="auto"/>
              <w:bottom w:val="single" w:sz="4" w:space="0" w:color="auto"/>
              <w:right w:val="single" w:sz="4" w:space="0" w:color="auto"/>
            </w:tcBorders>
          </w:tcPr>
          <w:tbl>
            <w:tblPr>
              <w:tblW w:w="5000" w:type="pct"/>
              <w:tblLayout w:type="fixed"/>
              <w:tblCellMar>
                <w:top w:w="144" w:type="dxa"/>
                <w:left w:w="144" w:type="dxa"/>
                <w:bottom w:w="144" w:type="dxa"/>
                <w:right w:w="144" w:type="dxa"/>
              </w:tblCellMar>
              <w:tblLook w:val="04A0" w:firstRow="1" w:lastRow="0" w:firstColumn="1" w:lastColumn="0" w:noHBand="0" w:noVBand="1"/>
            </w:tblPr>
            <w:tblGrid>
              <w:gridCol w:w="8610"/>
            </w:tblGrid>
            <w:tr w:rsidR="00DC19B0" w14:paraId="5E600B30" w14:textId="77777777" w:rsidTr="00F32DD5">
              <w:tc>
                <w:tcPr>
                  <w:tcW w:w="8610" w:type="dxa"/>
                </w:tcPr>
                <w:p w14:paraId="1943F022" w14:textId="77777777" w:rsidR="00DC19B0" w:rsidRPr="00C24E62" w:rsidRDefault="00DC19B0" w:rsidP="00F32DD5"/>
              </w:tc>
            </w:tr>
          </w:tbl>
          <w:p w14:paraId="259A0B2D" w14:textId="77777777" w:rsidR="00DC19B0" w:rsidRPr="0063386B" w:rsidRDefault="00DC19B0" w:rsidP="00F32DD5">
            <w:pPr>
              <w:rPr>
                <w:sz w:val="20"/>
              </w:rPr>
            </w:pPr>
            <w:r w:rsidRPr="0063386B">
              <w:rPr>
                <w:sz w:val="20"/>
              </w:rPr>
              <w:t xml:space="preserve">If they Tie it- have them write the feelings and what causes these feelings (thoughts and actions) once they have written this on the balloon explore how they want to let it go- popping it or causing it to have a slow leak. Remind them that the feeling can be filled up in the balloon again any time it becomes too overwhelming as a way to let go of it.  </w:t>
            </w:r>
          </w:p>
          <w:p w14:paraId="21AB95EA" w14:textId="77777777" w:rsidR="00DC19B0" w:rsidRDefault="00DC19B0" w:rsidP="00F32DD5">
            <w:pPr>
              <w:rPr>
                <w:sz w:val="20"/>
              </w:rPr>
            </w:pPr>
            <w:r w:rsidRPr="0063386B">
              <w:rPr>
                <w:sz w:val="20"/>
              </w:rPr>
              <w:t xml:space="preserve">If they want to let it go- explain to them as they let it go, they are also letting go of that emotion and they can come back to the balloon any time to let that feeling go again if it gets too big. </w:t>
            </w:r>
          </w:p>
          <w:p w14:paraId="4EA3004F" w14:textId="77777777" w:rsidR="00DC19B0" w:rsidRPr="0063386B" w:rsidRDefault="00DC19B0" w:rsidP="00F32DD5">
            <w:pPr>
              <w:rPr>
                <w:sz w:val="20"/>
              </w:rPr>
            </w:pPr>
          </w:p>
          <w:p w14:paraId="5E4FA96B" w14:textId="77777777" w:rsidR="00DC19B0" w:rsidRPr="0063386B" w:rsidRDefault="00DC19B0" w:rsidP="00F32DD5">
            <w:pPr>
              <w:rPr>
                <w:sz w:val="20"/>
              </w:rPr>
            </w:pPr>
            <w:r w:rsidRPr="0063386B">
              <w:rPr>
                <w:sz w:val="20"/>
              </w:rPr>
              <w:t xml:space="preserve">Healthy processing of the now smaller feeling can occur. </w:t>
            </w:r>
          </w:p>
          <w:p w14:paraId="31235C18" w14:textId="77777777" w:rsidR="00DC19B0" w:rsidRDefault="00DC19B0" w:rsidP="00F32DD5"/>
        </w:tc>
      </w:tr>
    </w:tbl>
    <w:p w14:paraId="5884EDA7" w14:textId="42D7B6C2" w:rsidR="0063386B" w:rsidRDefault="00DC19B0" w:rsidP="00C24E62">
      <w:r>
        <w:br w:type="page"/>
      </w:r>
    </w:p>
    <w:p w14:paraId="7E9E0C03" w14:textId="77777777" w:rsidR="0063386B" w:rsidRDefault="0063386B" w:rsidP="00C24E62"/>
    <w:p w14:paraId="103FC1F5" w14:textId="77777777" w:rsidR="0063386B" w:rsidRDefault="0063386B" w:rsidP="00C24E62"/>
    <w:p w14:paraId="04781743" w14:textId="77777777" w:rsidR="0063386B" w:rsidRDefault="0063386B" w:rsidP="00C24E62"/>
    <w:p w14:paraId="0E21293A" w14:textId="77777777" w:rsidR="0063386B" w:rsidRDefault="0063386B" w:rsidP="00C24E62"/>
    <w:p w14:paraId="29375F47" w14:textId="77777777" w:rsidR="0063386B" w:rsidRDefault="0063386B" w:rsidP="00C24E62"/>
    <w:p w14:paraId="4C4EEC07" w14:textId="77777777" w:rsidR="0063386B" w:rsidRDefault="0063386B" w:rsidP="00C24E62"/>
    <w:p w14:paraId="0AC19C17" w14:textId="77777777" w:rsidR="0063386B" w:rsidRDefault="0063386B" w:rsidP="00C24E62"/>
    <w:p w14:paraId="408DE623" w14:textId="77777777" w:rsidR="0063386B" w:rsidRDefault="0063386B" w:rsidP="00C24E62"/>
    <w:p w14:paraId="313C2791" w14:textId="77777777" w:rsidR="0063386B" w:rsidRDefault="0063386B" w:rsidP="00C24E62"/>
    <w:p w14:paraId="5DB8C6AE" w14:textId="77777777" w:rsidR="0063386B" w:rsidRDefault="0063386B" w:rsidP="00C24E62"/>
    <w:p w14:paraId="16106FD0" w14:textId="77777777" w:rsidR="0063386B" w:rsidRDefault="0063386B" w:rsidP="00C24E62"/>
    <w:p w14:paraId="0F9E44EC" w14:textId="77777777" w:rsidR="0063386B" w:rsidRDefault="0063386B" w:rsidP="00C24E62"/>
    <w:p w14:paraId="45C6DAB7" w14:textId="77777777" w:rsidR="0063386B" w:rsidRDefault="0063386B" w:rsidP="00C24E62"/>
    <w:p w14:paraId="78C1752B" w14:textId="77777777" w:rsidR="0063386B" w:rsidRDefault="0063386B" w:rsidP="00C24E62"/>
    <w:p w14:paraId="705E2E94" w14:textId="77777777" w:rsidR="0063386B" w:rsidRDefault="0063386B" w:rsidP="00C24E62"/>
    <w:p w14:paraId="682DCF10" w14:textId="77777777" w:rsidR="0063386B" w:rsidRDefault="0063386B" w:rsidP="00C24E62"/>
    <w:p w14:paraId="406D76D9" w14:textId="77777777" w:rsidR="0063386B" w:rsidRDefault="0063386B" w:rsidP="00C24E62"/>
    <w:p w14:paraId="42753B19" w14:textId="77777777" w:rsidR="0063386B" w:rsidRDefault="0063386B" w:rsidP="00C24E62"/>
    <w:p w14:paraId="266906E0" w14:textId="77777777" w:rsidR="0063386B" w:rsidRDefault="0063386B" w:rsidP="00C24E62"/>
    <w:p w14:paraId="3E388556" w14:textId="77777777" w:rsidR="0063386B" w:rsidRDefault="0063386B" w:rsidP="00DC19B0"/>
    <w:sectPr w:rsidR="0063386B" w:rsidSect="00627F13">
      <w:pgSz w:w="12240" w:h="15840" w:code="1"/>
      <w:pgMar w:top="180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FA66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78094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D836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3410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F2A2B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7241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A22CA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9E86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3AA6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1C3B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A68FF"/>
    <w:multiLevelType w:val="hybridMultilevel"/>
    <w:tmpl w:val="BC9670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3172AFD"/>
    <w:multiLevelType w:val="hybridMultilevel"/>
    <w:tmpl w:val="F0D005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562E7E"/>
    <w:multiLevelType w:val="hybridMultilevel"/>
    <w:tmpl w:val="E2AC91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FC3CB6"/>
    <w:multiLevelType w:val="hybridMultilevel"/>
    <w:tmpl w:val="EAE4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AE0DA8"/>
    <w:multiLevelType w:val="hybridMultilevel"/>
    <w:tmpl w:val="51A0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F5487E"/>
    <w:multiLevelType w:val="hybridMultilevel"/>
    <w:tmpl w:val="51A0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8C06CD"/>
    <w:multiLevelType w:val="hybridMultilevel"/>
    <w:tmpl w:val="C91E013C"/>
    <w:lvl w:ilvl="0" w:tplc="CC7C35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55173A"/>
    <w:multiLevelType w:val="hybridMultilevel"/>
    <w:tmpl w:val="643A5B16"/>
    <w:lvl w:ilvl="0" w:tplc="42CE6EF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83085D"/>
    <w:multiLevelType w:val="hybridMultilevel"/>
    <w:tmpl w:val="DB96BA62"/>
    <w:lvl w:ilvl="0" w:tplc="73D2A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A74D8"/>
    <w:multiLevelType w:val="hybridMultilevel"/>
    <w:tmpl w:val="F44CB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1D4031"/>
    <w:multiLevelType w:val="hybridMultilevel"/>
    <w:tmpl w:val="51A0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90E50"/>
    <w:multiLevelType w:val="hybridMultilevel"/>
    <w:tmpl w:val="738C3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C546A6"/>
    <w:multiLevelType w:val="hybridMultilevel"/>
    <w:tmpl w:val="DB96BA62"/>
    <w:lvl w:ilvl="0" w:tplc="73D2A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B507D"/>
    <w:multiLevelType w:val="hybridMultilevel"/>
    <w:tmpl w:val="51A0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455943"/>
    <w:multiLevelType w:val="hybridMultilevel"/>
    <w:tmpl w:val="CDA84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782371"/>
    <w:multiLevelType w:val="hybridMultilevel"/>
    <w:tmpl w:val="51A0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177FC"/>
    <w:multiLevelType w:val="hybridMultilevel"/>
    <w:tmpl w:val="AB149B8E"/>
    <w:lvl w:ilvl="0" w:tplc="73D2A1A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5E634F"/>
    <w:multiLevelType w:val="hybridMultilevel"/>
    <w:tmpl w:val="51A0C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7144A"/>
    <w:multiLevelType w:val="hybridMultilevel"/>
    <w:tmpl w:val="3182C8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0536DD"/>
    <w:multiLevelType w:val="hybridMultilevel"/>
    <w:tmpl w:val="FC6A2814"/>
    <w:lvl w:ilvl="0" w:tplc="73D2A1A6">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1E5FD6"/>
    <w:multiLevelType w:val="hybridMultilevel"/>
    <w:tmpl w:val="106A1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809395">
    <w:abstractNumId w:val="16"/>
  </w:num>
  <w:num w:numId="2" w16cid:durableId="970284859">
    <w:abstractNumId w:val="9"/>
  </w:num>
  <w:num w:numId="3" w16cid:durableId="254019903">
    <w:abstractNumId w:val="7"/>
  </w:num>
  <w:num w:numId="4" w16cid:durableId="811093890">
    <w:abstractNumId w:val="6"/>
  </w:num>
  <w:num w:numId="5" w16cid:durableId="1229536480">
    <w:abstractNumId w:val="5"/>
  </w:num>
  <w:num w:numId="6" w16cid:durableId="648754123">
    <w:abstractNumId w:val="4"/>
  </w:num>
  <w:num w:numId="7" w16cid:durableId="545602779">
    <w:abstractNumId w:val="8"/>
  </w:num>
  <w:num w:numId="8" w16cid:durableId="1699507432">
    <w:abstractNumId w:val="3"/>
  </w:num>
  <w:num w:numId="9" w16cid:durableId="779300731">
    <w:abstractNumId w:val="2"/>
  </w:num>
  <w:num w:numId="10" w16cid:durableId="847449233">
    <w:abstractNumId w:val="1"/>
  </w:num>
  <w:num w:numId="11" w16cid:durableId="2003006001">
    <w:abstractNumId w:val="0"/>
  </w:num>
  <w:num w:numId="12" w16cid:durableId="651063974">
    <w:abstractNumId w:val="18"/>
  </w:num>
  <w:num w:numId="13" w16cid:durableId="1894077412">
    <w:abstractNumId w:val="29"/>
  </w:num>
  <w:num w:numId="14" w16cid:durableId="822237976">
    <w:abstractNumId w:val="22"/>
  </w:num>
  <w:num w:numId="15" w16cid:durableId="533931983">
    <w:abstractNumId w:val="17"/>
  </w:num>
  <w:num w:numId="16" w16cid:durableId="815341239">
    <w:abstractNumId w:val="26"/>
  </w:num>
  <w:num w:numId="17" w16cid:durableId="1331758399">
    <w:abstractNumId w:val="11"/>
  </w:num>
  <w:num w:numId="18" w16cid:durableId="485514354">
    <w:abstractNumId w:val="12"/>
  </w:num>
  <w:num w:numId="19" w16cid:durableId="1051657843">
    <w:abstractNumId w:val="19"/>
  </w:num>
  <w:num w:numId="20" w16cid:durableId="1775516282">
    <w:abstractNumId w:val="21"/>
  </w:num>
  <w:num w:numId="21" w16cid:durableId="2024701293">
    <w:abstractNumId w:val="30"/>
  </w:num>
  <w:num w:numId="22" w16cid:durableId="1957830821">
    <w:abstractNumId w:val="13"/>
  </w:num>
  <w:num w:numId="23" w16cid:durableId="1145007931">
    <w:abstractNumId w:val="23"/>
  </w:num>
  <w:num w:numId="24" w16cid:durableId="1266694392">
    <w:abstractNumId w:val="10"/>
  </w:num>
  <w:num w:numId="25" w16cid:durableId="635993108">
    <w:abstractNumId w:val="15"/>
  </w:num>
  <w:num w:numId="26" w16cid:durableId="1330869831">
    <w:abstractNumId w:val="14"/>
  </w:num>
  <w:num w:numId="27" w16cid:durableId="1837378656">
    <w:abstractNumId w:val="27"/>
  </w:num>
  <w:num w:numId="28" w16cid:durableId="291252434">
    <w:abstractNumId w:val="20"/>
  </w:num>
  <w:num w:numId="29" w16cid:durableId="1432434081">
    <w:abstractNumId w:val="25"/>
  </w:num>
  <w:num w:numId="30" w16cid:durableId="931814630">
    <w:abstractNumId w:val="24"/>
  </w:num>
  <w:num w:numId="31" w16cid:durableId="2559457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4E"/>
    <w:rsid w:val="000C4D11"/>
    <w:rsid w:val="001638DE"/>
    <w:rsid w:val="001D1C5C"/>
    <w:rsid w:val="001D1D06"/>
    <w:rsid w:val="002232E3"/>
    <w:rsid w:val="00235BB9"/>
    <w:rsid w:val="00244040"/>
    <w:rsid w:val="00281893"/>
    <w:rsid w:val="00295FD0"/>
    <w:rsid w:val="002A501C"/>
    <w:rsid w:val="003531E1"/>
    <w:rsid w:val="00357BCA"/>
    <w:rsid w:val="00382AE2"/>
    <w:rsid w:val="003B6E52"/>
    <w:rsid w:val="003C6C87"/>
    <w:rsid w:val="0041136B"/>
    <w:rsid w:val="00436040"/>
    <w:rsid w:val="00442003"/>
    <w:rsid w:val="00463B79"/>
    <w:rsid w:val="004D19BB"/>
    <w:rsid w:val="004D3852"/>
    <w:rsid w:val="004F173B"/>
    <w:rsid w:val="005105FA"/>
    <w:rsid w:val="00530AC6"/>
    <w:rsid w:val="00565A17"/>
    <w:rsid w:val="005A27A1"/>
    <w:rsid w:val="005D7118"/>
    <w:rsid w:val="006022F9"/>
    <w:rsid w:val="0061090F"/>
    <w:rsid w:val="00615F0F"/>
    <w:rsid w:val="0061733C"/>
    <w:rsid w:val="00627F13"/>
    <w:rsid w:val="0063386B"/>
    <w:rsid w:val="006536A9"/>
    <w:rsid w:val="006670DA"/>
    <w:rsid w:val="00687084"/>
    <w:rsid w:val="00694365"/>
    <w:rsid w:val="006C3EC3"/>
    <w:rsid w:val="006C7FC3"/>
    <w:rsid w:val="006D6505"/>
    <w:rsid w:val="006F3FFC"/>
    <w:rsid w:val="0080278E"/>
    <w:rsid w:val="00803C28"/>
    <w:rsid w:val="008A254E"/>
    <w:rsid w:val="008F0344"/>
    <w:rsid w:val="00940F50"/>
    <w:rsid w:val="009556CC"/>
    <w:rsid w:val="009727EA"/>
    <w:rsid w:val="00990C4B"/>
    <w:rsid w:val="009A735E"/>
    <w:rsid w:val="009E1070"/>
    <w:rsid w:val="009F1FA4"/>
    <w:rsid w:val="00A0516D"/>
    <w:rsid w:val="00A16A00"/>
    <w:rsid w:val="00A664A7"/>
    <w:rsid w:val="00A80CCF"/>
    <w:rsid w:val="00A95932"/>
    <w:rsid w:val="00A97B5F"/>
    <w:rsid w:val="00B04AA0"/>
    <w:rsid w:val="00B10203"/>
    <w:rsid w:val="00B62168"/>
    <w:rsid w:val="00B73F81"/>
    <w:rsid w:val="00BE1AA0"/>
    <w:rsid w:val="00BF02B8"/>
    <w:rsid w:val="00C067B4"/>
    <w:rsid w:val="00C073BE"/>
    <w:rsid w:val="00C24E62"/>
    <w:rsid w:val="00C914B2"/>
    <w:rsid w:val="00C91E5E"/>
    <w:rsid w:val="00C96EE6"/>
    <w:rsid w:val="00CA3556"/>
    <w:rsid w:val="00CB3317"/>
    <w:rsid w:val="00CB7094"/>
    <w:rsid w:val="00D3483A"/>
    <w:rsid w:val="00D47A60"/>
    <w:rsid w:val="00D55433"/>
    <w:rsid w:val="00DC19B0"/>
    <w:rsid w:val="00E062C8"/>
    <w:rsid w:val="00E21AC3"/>
    <w:rsid w:val="00E67F2C"/>
    <w:rsid w:val="00EC6FDC"/>
    <w:rsid w:val="00EF6C17"/>
    <w:rsid w:val="00F169E2"/>
    <w:rsid w:val="00F24FD0"/>
    <w:rsid w:val="00F42EB3"/>
    <w:rsid w:val="00FA2BD7"/>
    <w:rsid w:val="00FC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ECF5E"/>
  <w15:docId w15:val="{BD37C489-45FC-49C3-8F61-B572F938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E62"/>
    <w:pPr>
      <w:spacing w:line="264" w:lineRule="auto"/>
    </w:pPr>
    <w:rPr>
      <w:rFonts w:asciiTheme="minorHAnsi" w:hAnsiTheme="minorHAnsi"/>
      <w:iCs/>
      <w:sz w:val="18"/>
      <w:szCs w:val="24"/>
    </w:rPr>
  </w:style>
  <w:style w:type="paragraph" w:styleId="Heading1">
    <w:name w:val="heading 1"/>
    <w:basedOn w:val="Normal"/>
    <w:next w:val="Normal"/>
    <w:qFormat/>
    <w:rsid w:val="00C24E62"/>
    <w:pPr>
      <w:spacing w:before="200" w:after="80"/>
      <w:outlineLvl w:val="0"/>
    </w:pPr>
    <w:rPr>
      <w:rFonts w:eastAsiaTheme="minorHAnsi" w:cstheme="minorBidi"/>
      <w:b/>
      <w:sz w:val="20"/>
      <w:szCs w:val="22"/>
      <w:u w:val="single"/>
    </w:rPr>
  </w:style>
  <w:style w:type="paragraph" w:styleId="Heading2">
    <w:name w:val="heading 2"/>
    <w:basedOn w:val="Normal"/>
    <w:next w:val="Normal"/>
    <w:link w:val="Heading2Char"/>
    <w:semiHidden/>
    <w:unhideWhenUsed/>
    <w:qFormat/>
    <w:rsid w:val="009A735E"/>
    <w:pPr>
      <w:keepNext/>
      <w:outlineLvl w:val="1"/>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24E62"/>
    <w:rPr>
      <w:rFonts w:asciiTheme="minorHAnsi" w:hAnsiTheme="minorHAnsi"/>
      <w:i/>
      <w:sz w:val="18"/>
      <w:szCs w:val="24"/>
    </w:rPr>
  </w:style>
  <w:style w:type="character" w:styleId="CommentReference">
    <w:name w:val="annotation reference"/>
    <w:basedOn w:val="DefaultParagraphFont"/>
    <w:semiHidden/>
    <w:unhideWhenUsed/>
    <w:rsid w:val="009A735E"/>
    <w:rPr>
      <w:sz w:val="16"/>
      <w:szCs w:val="16"/>
    </w:rPr>
  </w:style>
  <w:style w:type="paragraph" w:styleId="CommentText">
    <w:name w:val="annotation text"/>
    <w:basedOn w:val="Normal"/>
    <w:link w:val="CommentTextChar"/>
    <w:semiHidden/>
    <w:unhideWhenUsed/>
    <w:rsid w:val="009A735E"/>
    <w:rPr>
      <w:szCs w:val="20"/>
    </w:rPr>
  </w:style>
  <w:style w:type="character" w:customStyle="1" w:styleId="CommentTextChar">
    <w:name w:val="Comment Text Char"/>
    <w:basedOn w:val="DefaultParagraphFont"/>
    <w:link w:val="CommentText"/>
    <w:semiHidden/>
    <w:rsid w:val="00C24E62"/>
    <w:rPr>
      <w:rFonts w:asciiTheme="minorHAnsi" w:hAnsiTheme="minorHAnsi"/>
      <w:iCs/>
      <w:sz w:val="18"/>
    </w:rPr>
  </w:style>
  <w:style w:type="character" w:styleId="PlaceholderText">
    <w:name w:val="Placeholder Text"/>
    <w:basedOn w:val="DefaultParagraphFont"/>
    <w:uiPriority w:val="99"/>
    <w:semiHidden/>
    <w:rsid w:val="00C24E62"/>
    <w:rPr>
      <w:color w:val="808080"/>
    </w:rPr>
  </w:style>
  <w:style w:type="paragraph" w:customStyle="1" w:styleId="RecipeSummary">
    <w:name w:val="Recipe Summary"/>
    <w:basedOn w:val="Normal"/>
    <w:qFormat/>
    <w:rsid w:val="00C24E62"/>
    <w:pPr>
      <w:spacing w:after="200"/>
    </w:pPr>
    <w:rPr>
      <w:i/>
    </w:rPr>
  </w:style>
  <w:style w:type="paragraph" w:customStyle="1" w:styleId="Directions">
    <w:name w:val="Directions"/>
    <w:basedOn w:val="Normal"/>
    <w:link w:val="DirectionsChar"/>
    <w:qFormat/>
    <w:rsid w:val="003B6E52"/>
    <w:pPr>
      <w:spacing w:after="40"/>
      <w:ind w:left="245" w:hanging="245"/>
    </w:pPr>
  </w:style>
  <w:style w:type="character" w:customStyle="1" w:styleId="DirectionsChar">
    <w:name w:val="Directions Char"/>
    <w:basedOn w:val="DefaultParagraphFont"/>
    <w:link w:val="Directions"/>
    <w:rsid w:val="003B6E52"/>
    <w:rPr>
      <w:rFonts w:ascii="Tahoma" w:hAnsi="Tahoma"/>
      <w:iCs/>
      <w:sz w:val="18"/>
      <w:szCs w:val="24"/>
    </w:rPr>
  </w:style>
  <w:style w:type="paragraph" w:styleId="BalloonText">
    <w:name w:val="Balloon Text"/>
    <w:basedOn w:val="Normal"/>
    <w:link w:val="BalloonTextChar"/>
    <w:semiHidden/>
    <w:unhideWhenUsed/>
    <w:rsid w:val="004D3852"/>
    <w:rPr>
      <w:rFonts w:cs="Tahoma"/>
      <w:sz w:val="16"/>
      <w:szCs w:val="16"/>
    </w:rPr>
  </w:style>
  <w:style w:type="character" w:customStyle="1" w:styleId="BalloonTextChar">
    <w:name w:val="Balloon Text Char"/>
    <w:basedOn w:val="DefaultParagraphFont"/>
    <w:link w:val="BalloonText"/>
    <w:semiHidden/>
    <w:rsid w:val="00C24E62"/>
    <w:rPr>
      <w:rFonts w:asciiTheme="minorHAnsi" w:hAnsiTheme="minorHAnsi" w:cs="Tahoma"/>
      <w:iCs/>
      <w:sz w:val="16"/>
      <w:szCs w:val="16"/>
    </w:rPr>
  </w:style>
  <w:style w:type="table" w:styleId="TableGrid">
    <w:name w:val="Table Grid"/>
    <w:basedOn w:val="TableNormal"/>
    <w:uiPriority w:val="59"/>
    <w:rsid w:val="004D38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24E62"/>
    <w:pPr>
      <w:keepNext/>
      <w:pBdr>
        <w:bottom w:val="single" w:sz="4" w:space="2" w:color="808080" w:themeColor="background1" w:themeShade="80"/>
      </w:pBdr>
      <w:spacing w:after="60"/>
    </w:pPr>
    <w:rPr>
      <w:rFonts w:eastAsiaTheme="minorHAnsi" w:cstheme="minorBidi"/>
      <w:sz w:val="32"/>
      <w:szCs w:val="22"/>
    </w:rPr>
  </w:style>
  <w:style w:type="character" w:customStyle="1" w:styleId="TitleChar">
    <w:name w:val="Title Char"/>
    <w:basedOn w:val="DefaultParagraphFont"/>
    <w:link w:val="Title"/>
    <w:rsid w:val="00C24E62"/>
    <w:rPr>
      <w:rFonts w:ascii="Tahoma" w:eastAsiaTheme="minorHAnsi" w:hAnsi="Tahoma" w:cstheme="minorBidi"/>
      <w:iCs/>
      <w:sz w:val="32"/>
      <w:szCs w:val="22"/>
    </w:rPr>
  </w:style>
  <w:style w:type="paragraph" w:customStyle="1" w:styleId="ListParagraph1">
    <w:name w:val="List Paragraph1"/>
    <w:basedOn w:val="Normal"/>
    <w:next w:val="ListParagraph"/>
    <w:uiPriority w:val="34"/>
    <w:qFormat/>
    <w:rsid w:val="000C4D11"/>
    <w:pPr>
      <w:spacing w:after="200" w:line="276" w:lineRule="auto"/>
      <w:ind w:left="720"/>
      <w:contextualSpacing/>
    </w:pPr>
    <w:rPr>
      <w:rFonts w:eastAsia="Calibri"/>
      <w:iCs w:val="0"/>
      <w:sz w:val="22"/>
      <w:szCs w:val="22"/>
    </w:rPr>
  </w:style>
  <w:style w:type="paragraph" w:styleId="ListParagraph">
    <w:name w:val="List Paragraph"/>
    <w:basedOn w:val="Normal"/>
    <w:uiPriority w:val="34"/>
    <w:unhideWhenUsed/>
    <w:qFormat/>
    <w:rsid w:val="000C4D11"/>
    <w:pPr>
      <w:ind w:left="720"/>
      <w:contextualSpacing/>
    </w:pPr>
  </w:style>
  <w:style w:type="character" w:styleId="Hyperlink">
    <w:name w:val="Hyperlink"/>
    <w:basedOn w:val="DefaultParagraphFont"/>
    <w:uiPriority w:val="99"/>
    <w:unhideWhenUsed/>
    <w:rsid w:val="00CB33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49647">
      <w:bodyDiv w:val="1"/>
      <w:marLeft w:val="0"/>
      <w:marRight w:val="0"/>
      <w:marTop w:val="0"/>
      <w:marBottom w:val="0"/>
      <w:divBdr>
        <w:top w:val="none" w:sz="0" w:space="0" w:color="auto"/>
        <w:left w:val="none" w:sz="0" w:space="0" w:color="auto"/>
        <w:bottom w:val="none" w:sz="0" w:space="0" w:color="auto"/>
        <w:right w:val="none" w:sz="0" w:space="0" w:color="auto"/>
      </w:divBdr>
    </w:div>
    <w:div w:id="289868973">
      <w:bodyDiv w:val="1"/>
      <w:marLeft w:val="0"/>
      <w:marRight w:val="0"/>
      <w:marTop w:val="0"/>
      <w:marBottom w:val="0"/>
      <w:divBdr>
        <w:top w:val="none" w:sz="0" w:space="0" w:color="auto"/>
        <w:left w:val="none" w:sz="0" w:space="0" w:color="auto"/>
        <w:bottom w:val="none" w:sz="0" w:space="0" w:color="auto"/>
        <w:right w:val="none" w:sz="0" w:space="0" w:color="auto"/>
      </w:divBdr>
    </w:div>
    <w:div w:id="355809965">
      <w:bodyDiv w:val="1"/>
      <w:marLeft w:val="0"/>
      <w:marRight w:val="0"/>
      <w:marTop w:val="0"/>
      <w:marBottom w:val="0"/>
      <w:divBdr>
        <w:top w:val="none" w:sz="0" w:space="0" w:color="auto"/>
        <w:left w:val="none" w:sz="0" w:space="0" w:color="auto"/>
        <w:bottom w:val="none" w:sz="0" w:space="0" w:color="auto"/>
        <w:right w:val="none" w:sz="0" w:space="0" w:color="auto"/>
      </w:divBdr>
    </w:div>
    <w:div w:id="716124897">
      <w:bodyDiv w:val="1"/>
      <w:marLeft w:val="0"/>
      <w:marRight w:val="0"/>
      <w:marTop w:val="0"/>
      <w:marBottom w:val="0"/>
      <w:divBdr>
        <w:top w:val="none" w:sz="0" w:space="0" w:color="auto"/>
        <w:left w:val="none" w:sz="0" w:space="0" w:color="auto"/>
        <w:bottom w:val="none" w:sz="0" w:space="0" w:color="auto"/>
        <w:right w:val="none" w:sz="0" w:space="0" w:color="auto"/>
      </w:divBdr>
    </w:div>
    <w:div w:id="1121845759">
      <w:bodyDiv w:val="1"/>
      <w:marLeft w:val="0"/>
      <w:marRight w:val="0"/>
      <w:marTop w:val="0"/>
      <w:marBottom w:val="0"/>
      <w:divBdr>
        <w:top w:val="none" w:sz="0" w:space="0" w:color="auto"/>
        <w:left w:val="none" w:sz="0" w:space="0" w:color="auto"/>
        <w:bottom w:val="none" w:sz="0" w:space="0" w:color="auto"/>
        <w:right w:val="none" w:sz="0" w:space="0" w:color="auto"/>
      </w:divBdr>
    </w:div>
    <w:div w:id="178561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13\AppData\Roaming\Microsoft\Templates\Recipe%20cards%20(2%20per%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2192D6F-26FE-41B5-90C6-C8213B9E1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C:\Users\rsa13\AppData\Roaming\Microsoft\Templates\Recipe cards (2 per page).dotx</Template>
  <TotalTime>56</TotalTime>
  <Pages>12</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Recipe card (with instructions)</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Recipe card (with instructions)</dc:title>
  <dc:creator>Rachel Albert</dc:creator>
  <cp:keywords/>
  <cp:lastModifiedBy>Donna Potter</cp:lastModifiedBy>
  <cp:revision>3</cp:revision>
  <cp:lastPrinted>2003-12-09T23:18:00Z</cp:lastPrinted>
  <dcterms:created xsi:type="dcterms:W3CDTF">2024-04-12T19:24:00Z</dcterms:created>
  <dcterms:modified xsi:type="dcterms:W3CDTF">2024-04-12T20:54:00Z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TC010186331033</vt:lpwstr>
  </property>
</Properties>
</file>