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88B" w:rsidRDefault="003571FC">
      <w:r>
        <w:t>A good overview of how to support kids in school.</w:t>
      </w:r>
      <w:bookmarkStart w:id="0" w:name="_GoBack"/>
      <w:bookmarkEnd w:id="0"/>
    </w:p>
    <w:p w:rsidR="009C588B" w:rsidRDefault="009C588B"/>
    <w:p w:rsidR="000F3276" w:rsidRDefault="003571FC">
      <w:hyperlink r:id="rId4" w:tgtFrame="_blank" w:history="1">
        <w:r w:rsidR="009C588B">
          <w:rPr>
            <w:rStyle w:val="Hyperlink"/>
          </w:rPr>
          <w:t>http://www.thisamericanlife.org/radio-archives/episode/474/back-to-school</w:t>
        </w:r>
      </w:hyperlink>
    </w:p>
    <w:sectPr w:rsidR="000F3276" w:rsidSect="000F3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88B"/>
    <w:rsid w:val="000F3276"/>
    <w:rsid w:val="003571FC"/>
    <w:rsid w:val="009C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4B6B"/>
  <w15:docId w15:val="{409E01C8-17D5-4A7C-A38B-6A30AC99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5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isamericanlife.org/radio-archives/episode/474/back-to-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Barium Springs Home for Children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afiore</dc:creator>
  <cp:keywords/>
  <dc:description/>
  <cp:lastModifiedBy>Maria Ruatto</cp:lastModifiedBy>
  <cp:revision>2</cp:revision>
  <dcterms:created xsi:type="dcterms:W3CDTF">2013-07-29T19:45:00Z</dcterms:created>
  <dcterms:modified xsi:type="dcterms:W3CDTF">2024-05-31T14:25:00Z</dcterms:modified>
</cp:coreProperties>
</file>